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6D50" w14:textId="5C834760" w:rsidR="00966C0A" w:rsidRPr="00154281" w:rsidRDefault="00966C0A" w:rsidP="00CA01E8">
      <w:pPr>
        <w:shd w:val="clear" w:color="auto" w:fill="FFFFFF"/>
        <w:spacing w:before="0" w:after="0" w:line="276" w:lineRule="auto"/>
        <w:rPr>
          <w:rFonts w:eastAsia="Times New Roman" w:cs="Times New Roman"/>
          <w:bCs/>
          <w:color w:val="auto"/>
          <w:sz w:val="22"/>
          <w:szCs w:val="22"/>
        </w:rPr>
      </w:pPr>
      <w:bookmarkStart w:id="0" w:name="_Hlk34638956"/>
      <w:r w:rsidRPr="00154281">
        <w:rPr>
          <w:rFonts w:eastAsia="Times New Roman" w:cs="Times New Roman"/>
          <w:bCs/>
          <w:color w:val="auto"/>
          <w:sz w:val="22"/>
          <w:szCs w:val="22"/>
        </w:rPr>
        <w:t>Retail-</w:t>
      </w:r>
      <w:r w:rsidR="00EA6886">
        <w:rPr>
          <w:rFonts w:eastAsia="Times New Roman" w:cs="Times New Roman"/>
          <w:bCs/>
          <w:color w:val="auto"/>
          <w:sz w:val="22"/>
          <w:szCs w:val="22"/>
        </w:rPr>
        <w:t>Experience</w:t>
      </w:r>
      <w:r w:rsidRPr="00154281">
        <w:rPr>
          <w:rFonts w:eastAsia="Times New Roman" w:cs="Times New Roman"/>
          <w:bCs/>
          <w:color w:val="auto"/>
          <w:sz w:val="22"/>
          <w:szCs w:val="22"/>
        </w:rPr>
        <w:t xml:space="preserve">: </w:t>
      </w:r>
    </w:p>
    <w:p w14:paraId="680BE262" w14:textId="70775B69" w:rsidR="00D71C1D" w:rsidRPr="0032471D" w:rsidRDefault="00966C0A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i/>
          <w:color w:val="auto"/>
          <w:sz w:val="22"/>
          <w:szCs w:val="22"/>
        </w:rPr>
      </w:pPr>
      <w:r>
        <w:rPr>
          <w:rFonts w:eastAsia="Times New Roman" w:cs="Times New Roman"/>
          <w:b/>
          <w:bCs/>
          <w:color w:val="auto"/>
          <w:sz w:val="22"/>
          <w:szCs w:val="22"/>
        </w:rPr>
        <w:t xml:space="preserve">LIGANOVA </w:t>
      </w:r>
      <w:r w:rsidR="00963BDE">
        <w:rPr>
          <w:rFonts w:eastAsia="Times New Roman" w:cs="Times New Roman"/>
          <w:b/>
          <w:bCs/>
          <w:color w:val="auto"/>
          <w:sz w:val="22"/>
          <w:szCs w:val="22"/>
        </w:rPr>
        <w:t>entwickelt</w:t>
      </w:r>
      <w:r w:rsidR="00EA6886">
        <w:rPr>
          <w:rFonts w:eastAsia="Times New Roman" w:cs="Times New Roman"/>
          <w:b/>
          <w:bCs/>
          <w:color w:val="auto"/>
          <w:sz w:val="22"/>
          <w:szCs w:val="22"/>
        </w:rPr>
        <w:t xml:space="preserve"> Experience-Konzept für </w:t>
      </w:r>
      <w:r w:rsidR="001D7A79">
        <w:rPr>
          <w:rFonts w:eastAsia="Times New Roman" w:cs="Times New Roman"/>
          <w:b/>
          <w:bCs/>
          <w:color w:val="auto"/>
          <w:sz w:val="22"/>
          <w:szCs w:val="22"/>
        </w:rPr>
        <w:t>Schweizer</w:t>
      </w:r>
      <w:r w:rsidR="00963BDE">
        <w:rPr>
          <w:rFonts w:eastAsia="Times New Roman" w:cs="Times New Roman"/>
          <w:b/>
          <w:bCs/>
          <w:color w:val="auto"/>
          <w:sz w:val="22"/>
          <w:szCs w:val="22"/>
        </w:rPr>
        <w:t xml:space="preserve"> Luxus-Juwelier Bucherer</w:t>
      </w:r>
      <w:r w:rsidR="00707BC6">
        <w:rPr>
          <w:rFonts w:eastAsia="Times New Roman" w:cs="Times New Roman"/>
          <w:b/>
          <w:bCs/>
          <w:color w:val="auto"/>
          <w:sz w:val="22"/>
          <w:szCs w:val="22"/>
        </w:rPr>
        <w:t xml:space="preserve"> </w:t>
      </w:r>
    </w:p>
    <w:p w14:paraId="0607B902" w14:textId="77777777" w:rsidR="0032471D" w:rsidRPr="00B7599B" w:rsidRDefault="0032471D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color w:val="auto"/>
          <w:szCs w:val="20"/>
        </w:rPr>
      </w:pPr>
    </w:p>
    <w:p w14:paraId="1C43C2E6" w14:textId="12B73896" w:rsidR="006872D8" w:rsidRPr="0043012C" w:rsidRDefault="00963BDE" w:rsidP="0050134D">
      <w:pPr>
        <w:pStyle w:val="Kommentartext"/>
        <w:rPr>
          <w:rFonts w:eastAsia="Times New Roman"/>
          <w:b/>
          <w:bCs/>
          <w:color w:val="auto"/>
          <w:lang w:val="de-DE"/>
        </w:rPr>
      </w:pP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Inspiriert vom Gedanken einer Galerie mit ständig wechselnden Exponaten, haben sich die </w:t>
      </w:r>
      <w:r w:rsidR="009F55F6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Experten für </w:t>
      </w:r>
      <w:r w:rsidR="00407669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Brand </w:t>
      </w:r>
      <w:r w:rsidR="009F55F6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Retail </w:t>
      </w:r>
      <w:r w:rsidR="00625750" w:rsidRPr="0050134D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Experiences </w:t>
      </w: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ein Konzept für </w:t>
      </w:r>
      <w:hyperlink r:id="rId8" w:history="1">
        <w:r w:rsidRPr="00963BDE">
          <w:rPr>
            <w:rStyle w:val="Hyperlink"/>
            <w:rFonts w:ascii="Futura Std Book" w:eastAsia="Times New Roman" w:hAnsi="Futura Std Book"/>
            <w:b/>
            <w:bCs/>
            <w:lang w:val="de-DE" w:eastAsia="de-DE"/>
          </w:rPr>
          <w:t>Bucherer</w:t>
        </w:r>
      </w:hyperlink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einfallen lassen, das ständig neue kreative Impulse zum Erleben der ausgestellten Produkte setzt. Mit </w:t>
      </w:r>
      <w:r w:rsidR="004A4B11">
        <w:rPr>
          <w:rFonts w:ascii="Futura Std Book" w:eastAsia="Times New Roman" w:hAnsi="Futura Std Book"/>
          <w:b/>
          <w:bCs/>
          <w:color w:val="auto"/>
          <w:lang w:val="de-DE" w:eastAsia="de-DE"/>
        </w:rPr>
        <w:t>Wirkung</w:t>
      </w: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, so dass </w:t>
      </w:r>
      <w:hyperlink r:id="rId9" w:history="1">
        <w:r w:rsidR="0050134D" w:rsidRPr="0050134D">
          <w:rPr>
            <w:rStyle w:val="Hyperlink"/>
            <w:rFonts w:ascii="Futura Std Book" w:eastAsia="Times New Roman" w:hAnsi="Futura Std Book"/>
            <w:b/>
            <w:bCs/>
            <w:lang w:val="de-DE" w:eastAsia="de-DE"/>
          </w:rPr>
          <w:t>LIGANOVA</w:t>
        </w:r>
      </w:hyperlink>
      <w:r w:rsidR="0050134D" w:rsidRPr="0050134D">
        <w:rPr>
          <w:rStyle w:val="Hyperlink"/>
          <w:rFonts w:ascii="Futura Std Book" w:eastAsia="Times New Roman" w:hAnsi="Futura Std Book"/>
          <w:b/>
          <w:bCs/>
          <w:lang w:val="de-DE" w:eastAsia="de-DE"/>
        </w:rPr>
        <w:t xml:space="preserve"> </w:t>
      </w: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>sogleich mit Folgeprojekten beauftragt wurde.</w:t>
      </w:r>
    </w:p>
    <w:p w14:paraId="697CD3DD" w14:textId="77777777" w:rsidR="00886AF1" w:rsidRDefault="00886AF1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color w:val="auto"/>
          <w:szCs w:val="20"/>
        </w:rPr>
      </w:pPr>
    </w:p>
    <w:p w14:paraId="2B9EFA6F" w14:textId="5475441A" w:rsidR="0014360E" w:rsidRDefault="00D249A1" w:rsidP="0014360E">
      <w:pPr>
        <w:spacing w:before="0" w:after="0" w:line="276" w:lineRule="auto"/>
        <w:jc w:val="both"/>
      </w:pPr>
      <w:r>
        <w:rPr>
          <w:rFonts w:eastAsia="Times New Roman" w:cs="Times New Roman"/>
          <w:b/>
          <w:bCs/>
          <w:color w:val="auto"/>
          <w:szCs w:val="20"/>
        </w:rPr>
        <w:t>Stuttgart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,</w:t>
      </w:r>
      <w:r w:rsidR="00D12C5A" w:rsidRPr="00051528">
        <w:rPr>
          <w:rFonts w:eastAsia="Times New Roman" w:cs="Times New Roman"/>
          <w:b/>
          <w:bCs/>
          <w:color w:val="auto"/>
          <w:szCs w:val="20"/>
        </w:rPr>
        <w:t xml:space="preserve"> </w:t>
      </w:r>
      <w:r w:rsidR="00272690">
        <w:rPr>
          <w:rFonts w:eastAsia="Times New Roman" w:cs="Times New Roman"/>
          <w:b/>
          <w:bCs/>
          <w:color w:val="auto"/>
          <w:szCs w:val="20"/>
        </w:rPr>
        <w:t>13</w:t>
      </w:r>
      <w:r w:rsidR="00B93D39">
        <w:rPr>
          <w:rFonts w:eastAsia="Times New Roman" w:cs="Times New Roman"/>
          <w:b/>
          <w:bCs/>
          <w:color w:val="auto"/>
          <w:szCs w:val="20"/>
        </w:rPr>
        <w:t xml:space="preserve">. </w:t>
      </w:r>
      <w:r w:rsidR="00963BDE">
        <w:rPr>
          <w:rFonts w:eastAsia="Times New Roman" w:cs="Times New Roman"/>
          <w:b/>
          <w:bCs/>
          <w:color w:val="auto"/>
          <w:szCs w:val="20"/>
        </w:rPr>
        <w:t>Oktober</w:t>
      </w:r>
      <w:r w:rsidR="009F55F6" w:rsidRPr="00051528">
        <w:rPr>
          <w:rFonts w:eastAsia="Times New Roman" w:cs="Times New Roman"/>
          <w:b/>
          <w:bCs/>
          <w:color w:val="auto"/>
          <w:szCs w:val="20"/>
        </w:rPr>
        <w:t xml:space="preserve"> 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20</w:t>
      </w:r>
      <w:r w:rsidR="00F22B02" w:rsidRPr="00051528">
        <w:rPr>
          <w:rFonts w:eastAsia="Times New Roman" w:cs="Times New Roman"/>
          <w:b/>
          <w:bCs/>
          <w:color w:val="auto"/>
          <w:szCs w:val="20"/>
        </w:rPr>
        <w:t>21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.</w:t>
      </w:r>
      <w:r w:rsidR="00071E85">
        <w:rPr>
          <w:rFonts w:eastAsia="Times New Roman" w:cs="Times New Roman"/>
          <w:b/>
          <w:bCs/>
          <w:color w:val="auto"/>
          <w:szCs w:val="20"/>
        </w:rPr>
        <w:t xml:space="preserve"> </w:t>
      </w:r>
      <w:r w:rsidR="00071E85">
        <w:t>Das 1888 gegründete Familienunternehmen Bucherer gehört zu den traditionsreichsten Häusern der Uhren- und Schmuckbranche der Schweiz</w:t>
      </w:r>
      <w:r w:rsidR="008E7AAD">
        <w:t xml:space="preserve"> und ist mittlerweile der weltweit führende Anbieter in diesem Segment</w:t>
      </w:r>
      <w:r w:rsidR="00071E85">
        <w:t>. D</w:t>
      </w:r>
      <w:r w:rsidR="008E7AAD">
        <w:t xml:space="preserve">ie Bucherer Flagship Boutique </w:t>
      </w:r>
      <w:r w:rsidR="00071E85">
        <w:t xml:space="preserve">in der vornehmen Züricher Bahnhofsstraße bietet </w:t>
      </w:r>
      <w:r w:rsidR="008E7AAD">
        <w:t xml:space="preserve">seiner </w:t>
      </w:r>
      <w:r w:rsidR="00071E85">
        <w:t>internationalen Klientel Schmuckkreationen sowie ein breites Sortiment an Luxusuhrenmarken. Zu den Besonderheiten gehören etwa die eigene</w:t>
      </w:r>
      <w:r w:rsidR="00DB1746">
        <w:t>n</w:t>
      </w:r>
      <w:r w:rsidR="00071E85">
        <w:t xml:space="preserve"> Bucherer-Schmucklinien sowie weitere Kreationen aus den hauseigenen Ateliers wie etwa die </w:t>
      </w:r>
      <w:r w:rsidR="00071E85" w:rsidRPr="00071E85">
        <w:t xml:space="preserve">ständig </w:t>
      </w:r>
      <w:r w:rsidR="008E7AAD">
        <w:t>wachsende</w:t>
      </w:r>
      <w:r w:rsidR="00071E85" w:rsidRPr="00071E85">
        <w:t xml:space="preserve"> Bucherer B</w:t>
      </w:r>
      <w:r w:rsidR="008E7AAD">
        <w:t>LUE Collection</w:t>
      </w:r>
      <w:r w:rsidR="0014360E">
        <w:t xml:space="preserve"> </w:t>
      </w:r>
      <w:r w:rsidR="008E7AAD">
        <w:t xml:space="preserve">mit spannenden Kollaborationen auch </w:t>
      </w:r>
      <w:r w:rsidR="00237B5C">
        <w:t xml:space="preserve">außerhalb </w:t>
      </w:r>
      <w:r w:rsidR="008E7AAD">
        <w:t>der Uhrenbranche</w:t>
      </w:r>
      <w:r w:rsidR="00071E85">
        <w:t xml:space="preserve">. </w:t>
      </w:r>
      <w:r w:rsidR="00576B82" w:rsidRPr="00632354">
        <w:t xml:space="preserve">LIGANOVA </w:t>
      </w:r>
      <w:r w:rsidR="00A90F1E" w:rsidRPr="00632354">
        <w:t>hat hier</w:t>
      </w:r>
      <w:r w:rsidR="008E7AAD">
        <w:t>für</w:t>
      </w:r>
      <w:r w:rsidR="00A90F1E" w:rsidRPr="00632354">
        <w:t xml:space="preserve"> i</w:t>
      </w:r>
      <w:r w:rsidR="00576B82" w:rsidRPr="00632354">
        <w:t xml:space="preserve">n einem ersten Schritt </w:t>
      </w:r>
      <w:r w:rsidR="00071E85" w:rsidRPr="00632354">
        <w:t xml:space="preserve">eine einzigartige Präsentationsfläche </w:t>
      </w:r>
      <w:r w:rsidR="00576B82" w:rsidRPr="00632354">
        <w:t>ge</w:t>
      </w:r>
      <w:r w:rsidR="00071E85" w:rsidRPr="00632354">
        <w:t>schaffen</w:t>
      </w:r>
      <w:r w:rsidR="00576B82" w:rsidRPr="00632354">
        <w:t xml:space="preserve"> – weitere </w:t>
      </w:r>
      <w:r w:rsidR="00632354">
        <w:t>Beauftragungen</w:t>
      </w:r>
      <w:r w:rsidR="00576B82" w:rsidRPr="00632354">
        <w:t xml:space="preserve"> folgen. </w:t>
      </w:r>
    </w:p>
    <w:p w14:paraId="5E7E0981" w14:textId="0835DFAD" w:rsidR="00576B82" w:rsidRDefault="00576B82" w:rsidP="008F133B">
      <w:pPr>
        <w:spacing w:before="0" w:after="0" w:line="276" w:lineRule="auto"/>
        <w:jc w:val="both"/>
      </w:pPr>
    </w:p>
    <w:p w14:paraId="120FA61D" w14:textId="1A8B6390" w:rsidR="0014360E" w:rsidRDefault="00576B82" w:rsidP="0014360E">
      <w:pPr>
        <w:spacing w:before="0" w:after="0" w:line="276" w:lineRule="auto"/>
        <w:jc w:val="both"/>
      </w:pPr>
      <w:r>
        <w:t>Um die Collection zeitgemäß in Szene zu setzen, haben</w:t>
      </w:r>
      <w:r w:rsidR="00A90F1E">
        <w:t xml:space="preserve"> sich</w:t>
      </w:r>
      <w:r>
        <w:t xml:space="preserve"> d</w:t>
      </w:r>
      <w:r w:rsidR="00071E85">
        <w:t>ie Experten für Brand</w:t>
      </w:r>
      <w:r w:rsidR="00A90F1E">
        <w:t xml:space="preserve"> &amp;</w:t>
      </w:r>
      <w:r w:rsidR="00071E85">
        <w:t xml:space="preserve"> Retail </w:t>
      </w:r>
      <w:proofErr w:type="spellStart"/>
      <w:r w:rsidR="00071E85">
        <w:t>Experiences</w:t>
      </w:r>
      <w:proofErr w:type="spellEnd"/>
      <w:r w:rsidR="00071E85">
        <w:t xml:space="preserve"> </w:t>
      </w:r>
      <w:r>
        <w:t>ein Konzept einfallen lassen, das einen Community Space für Uhren- und Schmuckliebhaber entstehen lässt. Neben exklu</w:t>
      </w:r>
      <w:r w:rsidR="001D7A79">
        <w:t>s</w:t>
      </w:r>
      <w:r>
        <w:t xml:space="preserve">iven Uhren und Schmuck präsentiert das Unternehmen hier auch Kunstausstellungen und richtet Events aus, die </w:t>
      </w:r>
      <w:r w:rsidRPr="00632354">
        <w:t xml:space="preserve">einer interessierten </w:t>
      </w:r>
      <w:r w:rsidR="004A4B11" w:rsidRPr="00632354">
        <w:t xml:space="preserve">Kundschaft </w:t>
      </w:r>
      <w:r w:rsidRPr="00632354">
        <w:t>immer neue attraktive Anreize biete</w:t>
      </w:r>
      <w:r w:rsidR="00DB1746" w:rsidRPr="00632354">
        <w:t>n</w:t>
      </w:r>
      <w:r w:rsidRPr="00632354">
        <w:t xml:space="preserve">, den Bucherer Store zu besuchen. </w:t>
      </w:r>
      <w:r w:rsidR="0014360E" w:rsidRPr="0014360E">
        <w:t xml:space="preserve">„Produkte online zu kaufen ist bequem – ganz egal, ob es sich um Schmuck, Fashion oder Möbel handelt“, sagt </w:t>
      </w:r>
      <w:r w:rsidR="0014360E" w:rsidRPr="0014360E">
        <w:rPr>
          <w:b/>
          <w:bCs/>
        </w:rPr>
        <w:t xml:space="preserve">Mathias Ullrich, Managing </w:t>
      </w:r>
      <w:proofErr w:type="spellStart"/>
      <w:r w:rsidR="0014360E" w:rsidRPr="0014360E">
        <w:rPr>
          <w:b/>
          <w:bCs/>
        </w:rPr>
        <w:t>Director</w:t>
      </w:r>
      <w:proofErr w:type="spellEnd"/>
      <w:r w:rsidR="0014360E" w:rsidRPr="0014360E">
        <w:rPr>
          <w:b/>
          <w:bCs/>
        </w:rPr>
        <w:t xml:space="preserve"> Experience Solutions</w:t>
      </w:r>
      <w:r w:rsidR="0014360E" w:rsidRPr="0014360E">
        <w:t xml:space="preserve"> bei LIGANOVA. „Handelsflächen einen Mehrwert zu verleihen ist daher essentiell wichtig. Nur so werden sie auch in Zukunft für Kunden attraktiv bleiben.“</w:t>
      </w:r>
    </w:p>
    <w:p w14:paraId="0D4B5D5C" w14:textId="77777777" w:rsidR="0014360E" w:rsidRDefault="0014360E" w:rsidP="00576B82">
      <w:pPr>
        <w:spacing w:before="0" w:after="0" w:line="276" w:lineRule="auto"/>
        <w:jc w:val="both"/>
      </w:pPr>
    </w:p>
    <w:p w14:paraId="238AAD51" w14:textId="3FCDD2CA" w:rsidR="0014360E" w:rsidRDefault="0014360E" w:rsidP="0014360E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  <w:r>
        <w:t>Auf der Fläche</w:t>
      </w:r>
      <w:r w:rsidRPr="00632354">
        <w:t xml:space="preserve"> </w:t>
      </w:r>
      <w:r w:rsidR="00576B82" w:rsidRPr="00632354">
        <w:t xml:space="preserve">kommen leichte und zurückhaltende Materialien zum Einsatz sowie flexible Elemente, die eine immer neue Interpretation und Präsentation </w:t>
      </w:r>
      <w:r w:rsidR="008E7AAD">
        <w:t xml:space="preserve">von Bucherer BLUE </w:t>
      </w:r>
      <w:r w:rsidR="00576B82" w:rsidRPr="00632354">
        <w:t>ermöglichen. Raum, Produkte und Erlebniselemente stehen miteinander im Einklang. Darüber hinaus bieten die Erlebnisdimensionen verschiedene Berührungspunkte wie z.B.</w:t>
      </w:r>
      <w:r w:rsidR="003D0C45" w:rsidRPr="00632354">
        <w:t xml:space="preserve"> der Einsatz von Sound- und Lichtelementen bei der Produktinszenierung – dadurch werden</w:t>
      </w:r>
      <w:r w:rsidR="00576B82" w:rsidRPr="00632354">
        <w:t xml:space="preserve"> die Besucher während ihres Aufenthalts gekonnt in das Konzept ein</w:t>
      </w:r>
      <w:r w:rsidR="003D0C45" w:rsidRPr="00632354">
        <w:t xml:space="preserve">gebunden. </w:t>
      </w:r>
      <w:r w:rsidRPr="00632354">
        <w:rPr>
          <w:rFonts w:eastAsia="Times New Roman" w:cs="Times New Roman"/>
          <w:color w:val="auto"/>
          <w:szCs w:val="20"/>
        </w:rPr>
        <w:t xml:space="preserve">„Wir sehen mit Begeisterung den Erfolg unserer Fläche für die </w:t>
      </w:r>
      <w:r>
        <w:rPr>
          <w:rFonts w:eastAsia="Times New Roman" w:cs="Times New Roman"/>
          <w:color w:val="auto"/>
          <w:szCs w:val="20"/>
        </w:rPr>
        <w:t xml:space="preserve">Bucherer BLUE </w:t>
      </w:r>
      <w:r w:rsidRPr="00632354">
        <w:rPr>
          <w:rFonts w:eastAsia="Times New Roman" w:cs="Times New Roman"/>
          <w:color w:val="auto"/>
          <w:szCs w:val="20"/>
        </w:rPr>
        <w:t>Collection</w:t>
      </w:r>
      <w:r>
        <w:rPr>
          <w:rFonts w:eastAsia="Times New Roman" w:cs="Times New Roman"/>
          <w:color w:val="auto"/>
          <w:szCs w:val="20"/>
        </w:rPr>
        <w:t xml:space="preserve">, die Kunden verbringen mehr Zeit im Store und werden bei jedem Besuch aufs Neue überrascht. Wir </w:t>
      </w:r>
      <w:r w:rsidRPr="00632354">
        <w:rPr>
          <w:rFonts w:eastAsia="Times New Roman" w:cs="Times New Roman"/>
          <w:color w:val="auto"/>
          <w:szCs w:val="20"/>
        </w:rPr>
        <w:t xml:space="preserve">freuen uns auf die weitere </w:t>
      </w:r>
      <w:r>
        <w:rPr>
          <w:rFonts w:eastAsia="Times New Roman" w:cs="Times New Roman"/>
          <w:color w:val="auto"/>
          <w:szCs w:val="20"/>
        </w:rPr>
        <w:t>Zusammenarbeit mit</w:t>
      </w:r>
      <w:r w:rsidRPr="00632354">
        <w:rPr>
          <w:rFonts w:eastAsia="Times New Roman" w:cs="Times New Roman"/>
          <w:color w:val="auto"/>
          <w:szCs w:val="20"/>
        </w:rPr>
        <w:t xml:space="preserve"> LIGANOVA“</w:t>
      </w:r>
      <w:r>
        <w:rPr>
          <w:rFonts w:eastAsia="Times New Roman" w:cs="Times New Roman"/>
          <w:color w:val="auto"/>
          <w:szCs w:val="20"/>
        </w:rPr>
        <w:t xml:space="preserve">, sagt </w:t>
      </w:r>
      <w:r>
        <w:rPr>
          <w:rFonts w:eastAsia="Times New Roman" w:cs="Times New Roman"/>
          <w:b/>
          <w:bCs/>
          <w:color w:val="auto"/>
          <w:szCs w:val="20"/>
        </w:rPr>
        <w:t>Patrick Graf, Chief Commercial Officer von Bucherer</w:t>
      </w:r>
      <w:r>
        <w:rPr>
          <w:rFonts w:eastAsia="Times New Roman" w:cs="Times New Roman"/>
          <w:color w:val="auto"/>
          <w:szCs w:val="20"/>
        </w:rPr>
        <w:t xml:space="preserve">. </w:t>
      </w:r>
    </w:p>
    <w:p w14:paraId="08692CAA" w14:textId="31C28651" w:rsidR="006565F7" w:rsidRDefault="006565F7" w:rsidP="00D11B8C">
      <w:pPr>
        <w:shd w:val="clear" w:color="auto" w:fill="FFFFFF"/>
        <w:spacing w:before="0" w:after="0" w:line="276" w:lineRule="auto"/>
      </w:pPr>
    </w:p>
    <w:p w14:paraId="0EA7A859" w14:textId="50F2066B" w:rsidR="00272690" w:rsidRDefault="00272690" w:rsidP="00D11B8C">
      <w:pPr>
        <w:shd w:val="clear" w:color="auto" w:fill="FFFFFF"/>
        <w:spacing w:before="0" w:after="0" w:line="276" w:lineRule="auto"/>
      </w:pPr>
    </w:p>
    <w:p w14:paraId="6FED1787" w14:textId="75AC7C04" w:rsidR="00272690" w:rsidRDefault="00272690" w:rsidP="00D11B8C">
      <w:pPr>
        <w:shd w:val="clear" w:color="auto" w:fill="FFFFFF"/>
        <w:spacing w:before="0" w:after="0" w:line="276" w:lineRule="auto"/>
      </w:pPr>
    </w:p>
    <w:p w14:paraId="751EADE5" w14:textId="3502218E" w:rsidR="00272690" w:rsidRDefault="00272690" w:rsidP="00D11B8C">
      <w:pPr>
        <w:shd w:val="clear" w:color="auto" w:fill="FFFFFF"/>
        <w:spacing w:before="0" w:after="0" w:line="276" w:lineRule="auto"/>
      </w:pPr>
    </w:p>
    <w:p w14:paraId="2DCE05B3" w14:textId="53BD77F2" w:rsidR="00272690" w:rsidRDefault="00272690" w:rsidP="00D11B8C">
      <w:pPr>
        <w:shd w:val="clear" w:color="auto" w:fill="FFFFFF"/>
        <w:spacing w:before="0" w:after="0" w:line="276" w:lineRule="auto"/>
      </w:pPr>
    </w:p>
    <w:p w14:paraId="26AF698A" w14:textId="327098D1" w:rsidR="00272690" w:rsidRDefault="00272690" w:rsidP="00D11B8C">
      <w:pPr>
        <w:shd w:val="clear" w:color="auto" w:fill="FFFFFF"/>
        <w:spacing w:before="0" w:after="0" w:line="276" w:lineRule="auto"/>
      </w:pPr>
    </w:p>
    <w:p w14:paraId="24A360EB" w14:textId="2AC9ECCA" w:rsidR="00272690" w:rsidRDefault="00272690" w:rsidP="00D11B8C">
      <w:pPr>
        <w:shd w:val="clear" w:color="auto" w:fill="FFFFFF"/>
        <w:spacing w:before="0" w:after="0" w:line="276" w:lineRule="auto"/>
      </w:pPr>
    </w:p>
    <w:p w14:paraId="40968084" w14:textId="68CD2D67" w:rsidR="00272690" w:rsidRDefault="00272690" w:rsidP="00D11B8C">
      <w:pPr>
        <w:shd w:val="clear" w:color="auto" w:fill="FFFFFF"/>
        <w:spacing w:before="0" w:after="0" w:line="276" w:lineRule="auto"/>
      </w:pPr>
    </w:p>
    <w:p w14:paraId="2253C660" w14:textId="77777777" w:rsidR="00272690" w:rsidRDefault="00272690" w:rsidP="00D11B8C">
      <w:pPr>
        <w:shd w:val="clear" w:color="auto" w:fill="FFFFFF"/>
        <w:spacing w:before="0" w:after="0" w:line="276" w:lineRule="auto"/>
        <w:rPr>
          <w:b/>
          <w:bCs/>
          <w:sz w:val="18"/>
          <w:szCs w:val="18"/>
        </w:rPr>
      </w:pPr>
    </w:p>
    <w:p w14:paraId="4D004C36" w14:textId="0DA67A06" w:rsidR="00E41FD8" w:rsidRDefault="00E41FD8" w:rsidP="00F54562">
      <w:pPr>
        <w:shd w:val="clear" w:color="auto" w:fill="FFFFFF"/>
        <w:spacing w:before="0" w:after="0" w:line="276" w:lineRule="auto"/>
        <w:rPr>
          <w:rFonts w:eastAsia="Times New Roman" w:cs="Times New Roman"/>
          <w:color w:val="000000"/>
          <w:sz w:val="16"/>
          <w:szCs w:val="16"/>
        </w:rPr>
      </w:pPr>
      <w:r w:rsidRPr="009B1C57">
        <w:rPr>
          <w:b/>
          <w:bCs/>
          <w:sz w:val="18"/>
          <w:szCs w:val="18"/>
        </w:rPr>
        <w:lastRenderedPageBreak/>
        <w:t>Über LIGANOVA</w:t>
      </w:r>
      <w:r w:rsidR="00A34E8F">
        <w:rPr>
          <w:rFonts w:eastAsia="Times New Roman" w:cs="Times New Roman"/>
          <w:b/>
          <w:bCs/>
          <w:color w:val="222222"/>
          <w:szCs w:val="20"/>
        </w:rPr>
        <w:br/>
      </w:r>
      <w:r w:rsidR="00AD20C3" w:rsidRPr="00AD20C3">
        <w:rPr>
          <w:rFonts w:eastAsia="Times New Roman" w:cs="Times New Roman"/>
          <w:color w:val="000000"/>
          <w:sz w:val="16"/>
          <w:szCs w:val="16"/>
        </w:rPr>
        <w:t xml:space="preserve">LIGANOVA ist auf die Transformation von kommerziellen Räumen in Markenerlebnisflächen spezialisiert. Mit den drei Geschäftsbereichen Global POS </w:t>
      </w:r>
      <w:proofErr w:type="spellStart"/>
      <w:r w:rsidR="00AD20C3" w:rsidRPr="00AD20C3">
        <w:rPr>
          <w:rFonts w:eastAsia="Times New Roman" w:cs="Times New Roman"/>
          <w:color w:val="000000"/>
          <w:sz w:val="16"/>
          <w:szCs w:val="16"/>
        </w:rPr>
        <w:t>Campaigns</w:t>
      </w:r>
      <w:proofErr w:type="spellEnd"/>
      <w:r w:rsidR="00AD20C3" w:rsidRPr="00AD20C3">
        <w:rPr>
          <w:rFonts w:eastAsia="Times New Roman" w:cs="Times New Roman"/>
          <w:color w:val="000000"/>
          <w:sz w:val="16"/>
          <w:szCs w:val="16"/>
        </w:rPr>
        <w:t xml:space="preserve">, Experience Solutions und Creative </w:t>
      </w:r>
      <w:proofErr w:type="spellStart"/>
      <w:r w:rsidR="00AD20C3" w:rsidRPr="00AD20C3">
        <w:rPr>
          <w:rFonts w:eastAsia="Times New Roman" w:cs="Times New Roman"/>
          <w:color w:val="000000"/>
          <w:sz w:val="16"/>
          <w:szCs w:val="16"/>
        </w:rPr>
        <w:t>Strategy</w:t>
      </w:r>
      <w:proofErr w:type="spellEnd"/>
      <w:r w:rsidR="00AD20C3" w:rsidRPr="00AD20C3">
        <w:rPr>
          <w:rFonts w:eastAsia="Times New Roman" w:cs="Times New Roman"/>
          <w:color w:val="000000"/>
          <w:sz w:val="16"/>
          <w:szCs w:val="16"/>
        </w:rPr>
        <w:t xml:space="preserve"> </w:t>
      </w:r>
      <w:proofErr w:type="spellStart"/>
      <w:r w:rsidR="00AD20C3" w:rsidRPr="00AD20C3">
        <w:rPr>
          <w:rFonts w:eastAsia="Times New Roman" w:cs="Times New Roman"/>
          <w:color w:val="000000"/>
          <w:sz w:val="16"/>
          <w:szCs w:val="16"/>
        </w:rPr>
        <w:t>Consultancy</w:t>
      </w:r>
      <w:proofErr w:type="spellEnd"/>
      <w:r w:rsidR="00AD20C3" w:rsidRPr="00AD20C3">
        <w:rPr>
          <w:rFonts w:eastAsia="Times New Roman" w:cs="Times New Roman"/>
          <w:color w:val="000000"/>
          <w:sz w:val="16"/>
          <w:szCs w:val="16"/>
        </w:rPr>
        <w:t xml:space="preserve"> konzentriert sich das Unternehmen als Innovationsführer auf Brand &amp; Retail Experiences im Raum. Die Location-First Lösungen sollen Orte zukünftig dazu befähigen, als Interface für digitale Interaktion zu dienen und das Marken-Erlebnis in den Mittelpunkt zu stellen.</w:t>
      </w:r>
      <w:r w:rsidR="00F54562">
        <w:rPr>
          <w:rFonts w:eastAsia="Times New Roman" w:cs="Times New Roman"/>
          <w:color w:val="000000"/>
          <w:sz w:val="16"/>
          <w:szCs w:val="16"/>
        </w:rPr>
        <w:t xml:space="preserve"> </w:t>
      </w:r>
      <w:r w:rsidR="00AD20C3" w:rsidRPr="00AD20C3">
        <w:rPr>
          <w:rFonts w:eastAsia="Times New Roman" w:cs="Times New Roman"/>
          <w:color w:val="000000"/>
          <w:sz w:val="16"/>
          <w:szCs w:val="16"/>
        </w:rPr>
        <w:t>LIGANOVA arbeitet für globale Premiummarken und bietet End-to-End Lösungen – von der Strategieberatung über Design &amp; Produktion bis hin zur weltweiten Implementierung und Digitalisierung.</w:t>
      </w:r>
      <w:r w:rsidR="006A3852">
        <w:rPr>
          <w:rFonts w:eastAsia="Times New Roman" w:cs="Times New Roman"/>
          <w:color w:val="000000"/>
          <w:sz w:val="16"/>
          <w:szCs w:val="16"/>
        </w:rPr>
        <w:t xml:space="preserve"> </w:t>
      </w:r>
      <w:r w:rsidR="006A3852" w:rsidRPr="00B93D39">
        <w:rPr>
          <w:rFonts w:eastAsia="Times New Roman" w:cs="Times New Roman"/>
          <w:color w:val="000000"/>
          <w:sz w:val="16"/>
          <w:szCs w:val="16"/>
        </w:rPr>
        <w:t>Um selbst nachhaltiger zu werden und auch die eigenen Kunden in Sachen Sustainability zu beraten, lässt sich LIGANOVA von Deutschlands führende</w:t>
      </w:r>
      <w:r w:rsidR="003A7818" w:rsidRPr="00B93D39">
        <w:rPr>
          <w:rFonts w:eastAsia="Times New Roman" w:cs="Times New Roman"/>
          <w:color w:val="000000"/>
          <w:sz w:val="16"/>
          <w:szCs w:val="16"/>
        </w:rPr>
        <w:t>r</w:t>
      </w:r>
      <w:r w:rsidR="00B93D39" w:rsidRPr="00B93D39">
        <w:rPr>
          <w:rFonts w:eastAsia="Times New Roman" w:cs="Times New Roman"/>
          <w:color w:val="000000"/>
          <w:sz w:val="16"/>
          <w:szCs w:val="16"/>
        </w:rPr>
        <w:t xml:space="preserve"> </w:t>
      </w:r>
      <w:proofErr w:type="spellStart"/>
      <w:r w:rsidR="003A7818" w:rsidRPr="00B93D39">
        <w:rPr>
          <w:rFonts w:eastAsia="Times New Roman" w:cs="Times New Roman"/>
          <w:color w:val="000000"/>
          <w:sz w:val="16"/>
          <w:szCs w:val="16"/>
        </w:rPr>
        <w:t>Expertenorganistaton</w:t>
      </w:r>
      <w:proofErr w:type="spellEnd"/>
      <w:r w:rsidR="003A7818" w:rsidRPr="00B93D39">
        <w:rPr>
          <w:rFonts w:eastAsia="Times New Roman" w:cs="Times New Roman"/>
          <w:color w:val="000000"/>
          <w:sz w:val="16"/>
          <w:szCs w:val="16"/>
        </w:rPr>
        <w:t xml:space="preserve"> </w:t>
      </w:r>
      <w:r w:rsidR="006A3852" w:rsidRPr="00B93D39">
        <w:rPr>
          <w:rFonts w:eastAsia="Times New Roman" w:cs="Times New Roman"/>
          <w:color w:val="000000"/>
          <w:sz w:val="16"/>
          <w:szCs w:val="16"/>
        </w:rPr>
        <w:t xml:space="preserve">DEKRA beraten. </w:t>
      </w:r>
      <w:r w:rsidR="00F311EC" w:rsidRPr="00F311EC">
        <w:rPr>
          <w:rFonts w:eastAsia="Times New Roman" w:cs="Times New Roman"/>
          <w:color w:val="000000"/>
          <w:sz w:val="16"/>
          <w:szCs w:val="16"/>
        </w:rPr>
        <w:t>Das Unternehmen ist Teil der LIGANOVA GROUP, die über weitere spezialisierte Tochterfirmen verfügt. Dazu zählen LIGADIGITAL,</w:t>
      </w:r>
      <w:bookmarkStart w:id="1" w:name="m_4422616048535462730__30j0zll"/>
      <w:bookmarkEnd w:id="1"/>
      <w:r w:rsidR="00F311EC" w:rsidRPr="00F311EC">
        <w:rPr>
          <w:rFonts w:eastAsia="Times New Roman" w:cs="Times New Roman"/>
          <w:color w:val="000000"/>
          <w:sz w:val="16"/>
          <w:szCs w:val="16"/>
        </w:rPr>
        <w:t xml:space="preserve"> eine Entwicklungseinheit für Software und Datenanalysetools in den Bereichen Brand und Retail, LIGAPRODUCTION, ein </w:t>
      </w:r>
      <w:proofErr w:type="spellStart"/>
      <w:r w:rsidR="00F311EC" w:rsidRPr="00F311EC">
        <w:rPr>
          <w:rFonts w:eastAsia="Times New Roman" w:cs="Times New Roman"/>
          <w:color w:val="000000"/>
          <w:sz w:val="16"/>
          <w:szCs w:val="16"/>
        </w:rPr>
        <w:t>Full</w:t>
      </w:r>
      <w:proofErr w:type="spellEnd"/>
      <w:r w:rsidR="00F311EC" w:rsidRPr="00F311EC">
        <w:rPr>
          <w:rFonts w:eastAsia="Times New Roman" w:cs="Times New Roman"/>
          <w:color w:val="000000"/>
          <w:sz w:val="16"/>
          <w:szCs w:val="16"/>
        </w:rPr>
        <w:t>-Service-Produktionsunternehmen und Logistikhub, sowie die Digitalagentur HERREN DER SCHÖPFUNG mit Fokus auf digitalen Markenerlebnissen.</w:t>
      </w:r>
      <w:r w:rsidR="00A34E8F">
        <w:rPr>
          <w:rFonts w:eastAsia="Times New Roman" w:cs="Times New Roman"/>
          <w:color w:val="000000"/>
          <w:szCs w:val="20"/>
        </w:rPr>
        <w:t xml:space="preserve"> </w:t>
      </w:r>
      <w:hyperlink r:id="rId10" w:history="1">
        <w:proofErr w:type="spellStart"/>
        <w:r w:rsidR="007E3DF4" w:rsidRPr="007E3DF4">
          <w:rPr>
            <w:rStyle w:val="Hyperlink"/>
            <w:rFonts w:eastAsia="Times New Roman" w:cs="Times New Roman"/>
            <w:sz w:val="16"/>
            <w:szCs w:val="16"/>
          </w:rPr>
          <w:t>l</w:t>
        </w:r>
        <w:r w:rsidR="00F311EC" w:rsidRPr="007E3DF4">
          <w:rPr>
            <w:rStyle w:val="Hyperlink"/>
            <w:rFonts w:eastAsia="Times New Roman" w:cs="Times New Roman"/>
            <w:sz w:val="16"/>
            <w:szCs w:val="16"/>
          </w:rPr>
          <w:t>iganova.group</w:t>
        </w:r>
        <w:proofErr w:type="spellEnd"/>
      </w:hyperlink>
      <w:r w:rsidR="00F311EC" w:rsidRPr="00AE4776">
        <w:rPr>
          <w:rFonts w:eastAsia="Times New Roman" w:cs="Times New Roman"/>
          <w:color w:val="000000"/>
          <w:sz w:val="16"/>
          <w:szCs w:val="16"/>
        </w:rPr>
        <w:t xml:space="preserve"> | </w:t>
      </w:r>
      <w:hyperlink r:id="rId11" w:history="1">
        <w:r w:rsidR="007E3DF4" w:rsidRPr="007E3DF4">
          <w:rPr>
            <w:rStyle w:val="Hyperlink"/>
            <w:rFonts w:eastAsia="Times New Roman" w:cs="Times New Roman"/>
            <w:sz w:val="16"/>
            <w:szCs w:val="16"/>
          </w:rPr>
          <w:t>l</w:t>
        </w:r>
        <w:r w:rsidR="00F311EC" w:rsidRPr="007E3DF4">
          <w:rPr>
            <w:rStyle w:val="Hyperlink"/>
            <w:rFonts w:eastAsia="Times New Roman" w:cs="Times New Roman"/>
            <w:sz w:val="16"/>
            <w:szCs w:val="16"/>
          </w:rPr>
          <w:t>iganova.com</w:t>
        </w:r>
      </w:hyperlink>
    </w:p>
    <w:bookmarkEnd w:id="0"/>
    <w:p w14:paraId="16474EAF" w14:textId="77777777" w:rsidR="00A34E8F" w:rsidRPr="00A34E8F" w:rsidRDefault="00A34E8F" w:rsidP="00A34E8F">
      <w:pPr>
        <w:shd w:val="clear" w:color="auto" w:fill="FFFFFF"/>
        <w:spacing w:before="0" w:after="0" w:line="276" w:lineRule="auto"/>
        <w:rPr>
          <w:b/>
          <w:bCs/>
          <w:sz w:val="18"/>
          <w:szCs w:val="18"/>
        </w:rPr>
      </w:pPr>
    </w:p>
    <w:p w14:paraId="0A16B3FF" w14:textId="77777777" w:rsidR="00A34E8F" w:rsidRPr="00A34E8F" w:rsidRDefault="00A34E8F" w:rsidP="00A34E8F">
      <w:pPr>
        <w:shd w:val="clear" w:color="auto" w:fill="FFFFFF"/>
        <w:spacing w:before="0" w:after="0" w:line="276" w:lineRule="auto"/>
        <w:rPr>
          <w:b/>
          <w:bCs/>
          <w:sz w:val="18"/>
          <w:szCs w:val="18"/>
        </w:rPr>
      </w:pPr>
    </w:p>
    <w:sectPr w:rsidR="00A34E8F" w:rsidRPr="00A34E8F" w:rsidSect="00F54562">
      <w:headerReference w:type="default" r:id="rId12"/>
      <w:footerReference w:type="even" r:id="rId13"/>
      <w:footerReference w:type="default" r:id="rId14"/>
      <w:headerReference w:type="first" r:id="rId15"/>
      <w:pgSz w:w="11900" w:h="16840" w:code="9"/>
      <w:pgMar w:top="603" w:right="1276" w:bottom="227" w:left="1276" w:header="170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E23D3" w14:textId="77777777" w:rsidR="00C952BA" w:rsidRDefault="00C952BA" w:rsidP="00BA7E9D">
      <w:pPr>
        <w:spacing w:before="0" w:after="0" w:line="240" w:lineRule="auto"/>
      </w:pPr>
      <w:r>
        <w:separator/>
      </w:r>
    </w:p>
    <w:p w14:paraId="07013304" w14:textId="77777777" w:rsidR="00C952BA" w:rsidRDefault="00C952BA"/>
  </w:endnote>
  <w:endnote w:type="continuationSeparator" w:id="0">
    <w:p w14:paraId="59C24DAA" w14:textId="77777777" w:rsidR="00C952BA" w:rsidRDefault="00C952BA" w:rsidP="00BA7E9D">
      <w:pPr>
        <w:spacing w:before="0" w:after="0" w:line="240" w:lineRule="auto"/>
      </w:pPr>
      <w:r>
        <w:continuationSeparator/>
      </w:r>
    </w:p>
    <w:p w14:paraId="0E2A5298" w14:textId="77777777" w:rsidR="00C952BA" w:rsidRDefault="00C95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abon LT Std">
    <w:panose1 w:val="02020602060506020403"/>
    <w:charset w:val="00"/>
    <w:family w:val="roman"/>
    <w:notTrueType/>
    <w:pitch w:val="variable"/>
    <w:sig w:usb0="800000AF" w:usb1="5000204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ontif LP">
    <w:panose1 w:val="02000000000000000000"/>
    <w:charset w:val="4D"/>
    <w:family w:val="auto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A8ED" w14:textId="77777777" w:rsidR="005F126A" w:rsidRDefault="005F126A" w:rsidP="00564676">
    <w:pPr>
      <w:framePr w:wrap="none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911AF">
      <w:rPr>
        <w:rStyle w:val="Seitenzahl"/>
        <w:noProof/>
      </w:rPr>
      <w:t>8</w:t>
    </w:r>
    <w:r>
      <w:rPr>
        <w:rStyle w:val="Seitenzahl"/>
      </w:rPr>
      <w:fldChar w:fldCharType="end"/>
    </w:r>
  </w:p>
  <w:p w14:paraId="5534867F" w14:textId="77777777" w:rsidR="005F126A" w:rsidRDefault="005F126A"/>
  <w:p w14:paraId="202F0499" w14:textId="77777777" w:rsidR="00456ED0" w:rsidRDefault="00456E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F1C7C" w14:textId="77777777" w:rsidR="009929B8" w:rsidRPr="00A82E34" w:rsidRDefault="009929B8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8"/>
      </w:rPr>
    </w:pPr>
  </w:p>
  <w:p w14:paraId="2AD47BB8" w14:textId="77777777" w:rsidR="009929B8" w:rsidRPr="00A82E34" w:rsidRDefault="009929B8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8"/>
      </w:rPr>
    </w:pPr>
  </w:p>
  <w:p w14:paraId="38FB4A53" w14:textId="432D3BDC" w:rsidR="009929B8" w:rsidRPr="00A82E34" w:rsidRDefault="00A82E34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4"/>
        <w:szCs w:val="14"/>
      </w:rPr>
    </w:pPr>
    <w:r w:rsidRPr="00A82E34">
      <w:rPr>
        <w:rStyle w:val="Seitenzahl"/>
        <w:rFonts w:ascii="Pontif LP" w:hAnsi="Pontif LP"/>
        <w:sz w:val="14"/>
        <w:szCs w:val="14"/>
      </w:rPr>
      <w:t>1 von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4A522" w14:textId="77777777" w:rsidR="00C952BA" w:rsidRDefault="00C952BA" w:rsidP="00BA7E9D">
      <w:pPr>
        <w:spacing w:before="0" w:after="0" w:line="240" w:lineRule="auto"/>
      </w:pPr>
      <w:r>
        <w:separator/>
      </w:r>
    </w:p>
    <w:p w14:paraId="65401444" w14:textId="77777777" w:rsidR="00C952BA" w:rsidRDefault="00C952BA"/>
  </w:footnote>
  <w:footnote w:type="continuationSeparator" w:id="0">
    <w:p w14:paraId="1C76C97A" w14:textId="77777777" w:rsidR="00C952BA" w:rsidRDefault="00C952BA" w:rsidP="00BA7E9D">
      <w:pPr>
        <w:spacing w:before="0" w:after="0" w:line="240" w:lineRule="auto"/>
      </w:pPr>
      <w:r>
        <w:continuationSeparator/>
      </w:r>
    </w:p>
    <w:p w14:paraId="141BFC27" w14:textId="77777777" w:rsidR="00C952BA" w:rsidRDefault="00C952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85FC" w14:textId="456C5D10" w:rsidR="00605C96" w:rsidRDefault="00605C96" w:rsidP="00350667">
    <w:pPr>
      <w:spacing w:before="24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1F55552" wp14:editId="176A4266">
          <wp:simplePos x="0" y="0"/>
          <wp:positionH relativeFrom="column">
            <wp:posOffset>-777240</wp:posOffset>
          </wp:positionH>
          <wp:positionV relativeFrom="paragraph">
            <wp:posOffset>-1216660</wp:posOffset>
          </wp:positionV>
          <wp:extent cx="7556499" cy="10680698"/>
          <wp:effectExtent l="0" t="0" r="635" b="635"/>
          <wp:wrapNone/>
          <wp:docPr id="5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__150825_LIGA_BRIEFBOGEN_DRUCK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499" cy="10680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A21F53" w14:textId="77777777" w:rsidR="00456ED0" w:rsidRDefault="00456E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91C2" w14:textId="03E5096E" w:rsidR="00605C96" w:rsidRDefault="00605C96">
    <w:r>
      <w:rPr>
        <w:noProof/>
      </w:rPr>
      <w:drawing>
        <wp:anchor distT="0" distB="0" distL="114300" distR="114300" simplePos="0" relativeHeight="251658240" behindDoc="1" locked="0" layoutInCell="1" allowOverlap="1" wp14:anchorId="02AB52FF" wp14:editId="2FD04080">
          <wp:simplePos x="0" y="0"/>
          <wp:positionH relativeFrom="column">
            <wp:posOffset>-641283</wp:posOffset>
          </wp:positionH>
          <wp:positionV relativeFrom="paragraph">
            <wp:posOffset>-447675</wp:posOffset>
          </wp:positionV>
          <wp:extent cx="7360751" cy="10854720"/>
          <wp:effectExtent l="0" t="0" r="0" b="0"/>
          <wp:wrapNone/>
          <wp:docPr id="6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__150825_LIGA_BRIEFBOGEN_DRUC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0751" cy="1085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9E6F752"/>
    <w:lvl w:ilvl="0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</w:lvl>
  </w:abstractNum>
  <w:abstractNum w:abstractNumId="1" w15:restartNumberingAfterBreak="0">
    <w:nsid w:val="FFFFFF7D"/>
    <w:multiLevelType w:val="singleLevel"/>
    <w:tmpl w:val="02801F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1583E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44A5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1FCFD8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36B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4A95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C46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F4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FA9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D636A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252290E"/>
    <w:multiLevelType w:val="multilevel"/>
    <w:tmpl w:val="F7422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D786458"/>
    <w:multiLevelType w:val="multilevel"/>
    <w:tmpl w:val="6F36CC82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3" w15:restartNumberingAfterBreak="0">
    <w:nsid w:val="11807DCE"/>
    <w:multiLevelType w:val="hybridMultilevel"/>
    <w:tmpl w:val="46D2757E"/>
    <w:lvl w:ilvl="0" w:tplc="D7067976">
      <w:start w:val="1"/>
      <w:numFmt w:val="decimalZero"/>
      <w:lvlText w:val="# 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C97CBD"/>
    <w:multiLevelType w:val="hybridMultilevel"/>
    <w:tmpl w:val="0D745B3A"/>
    <w:lvl w:ilvl="0" w:tplc="D9B6BECC">
      <w:start w:val="1"/>
      <w:numFmt w:val="decimalZero"/>
      <w:lvlText w:val="%1"/>
      <w:lvlJc w:val="left"/>
      <w:pPr>
        <w:ind w:left="582" w:hanging="440"/>
      </w:pPr>
      <w:rPr>
        <w:rFonts w:ascii="Sabon LT Std" w:hAnsi="Sabon LT Std" w:hint="default"/>
        <w:b w:val="0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9AB7522"/>
    <w:multiLevelType w:val="multilevel"/>
    <w:tmpl w:val="EC9CB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DC95F3C"/>
    <w:multiLevelType w:val="hybridMultilevel"/>
    <w:tmpl w:val="A42E04D2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91C9E"/>
    <w:multiLevelType w:val="multilevel"/>
    <w:tmpl w:val="44A6FA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1B96282"/>
    <w:multiLevelType w:val="hybridMultilevel"/>
    <w:tmpl w:val="D91E13BC"/>
    <w:lvl w:ilvl="0" w:tplc="3522D988">
      <w:start w:val="1"/>
      <w:numFmt w:val="decimalZero"/>
      <w:lvlText w:val="# %1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57BFE"/>
    <w:multiLevelType w:val="multilevel"/>
    <w:tmpl w:val="2EE6ADB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D415E84"/>
    <w:multiLevelType w:val="multilevel"/>
    <w:tmpl w:val="AB72C6BE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1" w15:restartNumberingAfterBreak="0">
    <w:nsid w:val="2E314A9B"/>
    <w:multiLevelType w:val="hybridMultilevel"/>
    <w:tmpl w:val="A2F2B2F0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DF5A3A"/>
    <w:multiLevelType w:val="multilevel"/>
    <w:tmpl w:val="ECC864D2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" w15:restartNumberingAfterBreak="0">
    <w:nsid w:val="32F7784F"/>
    <w:multiLevelType w:val="multilevel"/>
    <w:tmpl w:val="75B29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51B0914"/>
    <w:multiLevelType w:val="multilevel"/>
    <w:tmpl w:val="A6C0B5FC"/>
    <w:lvl w:ilvl="0">
      <w:start w:val="1"/>
      <w:numFmt w:val="decimalZero"/>
      <w:lvlText w:val="(%1)"/>
      <w:lvlJc w:val="right"/>
      <w:pPr>
        <w:ind w:left="360" w:hanging="360"/>
      </w:pPr>
      <w:rPr>
        <w:rFonts w:ascii="Futura Std Medium" w:hAnsi="Futura Std Medium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3" w:hanging="363"/>
      </w:pPr>
      <w:rPr>
        <w:rFonts w:hint="default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37D3488D"/>
    <w:multiLevelType w:val="hybridMultilevel"/>
    <w:tmpl w:val="F6BC4724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941298"/>
    <w:multiLevelType w:val="multilevel"/>
    <w:tmpl w:val="265CE7F6"/>
    <w:lvl w:ilvl="0">
      <w:start w:val="1"/>
      <w:numFmt w:val="lowerLetter"/>
      <w:lvlText w:val="%1)"/>
      <w:lvlJc w:val="left"/>
      <w:pPr>
        <w:tabs>
          <w:tab w:val="num" w:pos="0"/>
        </w:tabs>
        <w:ind w:left="930" w:hanging="363"/>
      </w:pPr>
      <w:rPr>
        <w:rFonts w:hint="default"/>
        <w:b/>
        <w:bCs/>
        <w:i w:val="0"/>
        <w:iCs w:val="0"/>
        <w:sz w:val="20"/>
      </w:rPr>
    </w:lvl>
    <w:lvl w:ilvl="1">
      <w:start w:val="1"/>
      <w:numFmt w:val="lowerLetter"/>
      <w:lvlText w:val="%2)"/>
      <w:lvlJc w:val="left"/>
      <w:pPr>
        <w:ind w:left="1194" w:hanging="360"/>
      </w:pPr>
    </w:lvl>
    <w:lvl w:ilvl="2">
      <w:start w:val="1"/>
      <w:numFmt w:val="lowerRoman"/>
      <w:lvlText w:val="%3)"/>
      <w:lvlJc w:val="left"/>
      <w:pPr>
        <w:ind w:left="1554" w:hanging="360"/>
      </w:pPr>
    </w:lvl>
    <w:lvl w:ilvl="3">
      <w:start w:val="1"/>
      <w:numFmt w:val="decimal"/>
      <w:lvlText w:val="(%4)"/>
      <w:lvlJc w:val="left"/>
      <w:pPr>
        <w:ind w:left="1914" w:hanging="360"/>
      </w:pPr>
    </w:lvl>
    <w:lvl w:ilvl="4">
      <w:start w:val="1"/>
      <w:numFmt w:val="lowerLetter"/>
      <w:lvlText w:val="(%5)"/>
      <w:lvlJc w:val="left"/>
      <w:pPr>
        <w:ind w:left="2274" w:hanging="360"/>
      </w:pPr>
    </w:lvl>
    <w:lvl w:ilvl="5">
      <w:start w:val="1"/>
      <w:numFmt w:val="lowerRoman"/>
      <w:lvlText w:val="(%6)"/>
      <w:lvlJc w:val="left"/>
      <w:pPr>
        <w:ind w:left="2634" w:hanging="360"/>
      </w:pPr>
    </w:lvl>
    <w:lvl w:ilvl="6">
      <w:start w:val="1"/>
      <w:numFmt w:val="decimal"/>
      <w:lvlText w:val="%7."/>
      <w:lvlJc w:val="left"/>
      <w:pPr>
        <w:ind w:left="2994" w:hanging="360"/>
      </w:pPr>
    </w:lvl>
    <w:lvl w:ilvl="7">
      <w:start w:val="1"/>
      <w:numFmt w:val="lowerLetter"/>
      <w:lvlText w:val="%8."/>
      <w:lvlJc w:val="left"/>
      <w:pPr>
        <w:ind w:left="3354" w:hanging="360"/>
      </w:pPr>
    </w:lvl>
    <w:lvl w:ilvl="8">
      <w:start w:val="1"/>
      <w:numFmt w:val="lowerRoman"/>
      <w:lvlText w:val="%9."/>
      <w:lvlJc w:val="left"/>
      <w:pPr>
        <w:ind w:left="3714" w:hanging="360"/>
      </w:pPr>
    </w:lvl>
  </w:abstractNum>
  <w:abstractNum w:abstractNumId="27" w15:restartNumberingAfterBreak="0">
    <w:nsid w:val="4002460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322743A"/>
    <w:multiLevelType w:val="multilevel"/>
    <w:tmpl w:val="5BF8A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660594"/>
    <w:multiLevelType w:val="hybridMultilevel"/>
    <w:tmpl w:val="C56E806E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4743E"/>
    <w:multiLevelType w:val="multilevel"/>
    <w:tmpl w:val="8CB6A8E0"/>
    <w:lvl w:ilvl="0">
      <w:start w:val="1"/>
      <w:numFmt w:val="decimalZero"/>
      <w:lvlText w:val="(%1)"/>
      <w:lvlJc w:val="right"/>
      <w:pPr>
        <w:ind w:left="502" w:hanging="360"/>
      </w:pPr>
      <w:rPr>
        <w:rFonts w:ascii="Sabon LT Std" w:hAnsi="Sabon LT Std" w:hint="default"/>
        <w:b/>
        <w:bCs/>
        <w:i w:val="0"/>
        <w:iCs w:val="0"/>
        <w:sz w:val="4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05" w:hanging="363"/>
      </w:pPr>
      <w:rPr>
        <w:rFonts w:ascii="Sabon LT Std" w:hAnsi="Sabon LT Std" w:hint="default"/>
        <w:b/>
        <w:bCs/>
        <w:i w:val="0"/>
        <w:iCs w:val="0"/>
        <w:sz w:val="18"/>
        <w:szCs w:val="18"/>
      </w:rPr>
    </w:lvl>
    <w:lvl w:ilvl="2">
      <w:start w:val="1"/>
      <w:numFmt w:val="lowerRoman"/>
      <w:lvlText w:val="%3)"/>
      <w:lvlJc w:val="right"/>
      <w:pPr>
        <w:ind w:left="1942" w:hanging="180"/>
      </w:pPr>
      <w:rPr>
        <w:rFonts w:ascii="Sabon LT Std" w:hAnsi="Sabon LT Std" w:hint="default"/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31" w15:restartNumberingAfterBreak="0">
    <w:nsid w:val="56C347BA"/>
    <w:multiLevelType w:val="multilevel"/>
    <w:tmpl w:val="E12AC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AA603B"/>
    <w:multiLevelType w:val="multilevel"/>
    <w:tmpl w:val="F08A6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4839C4"/>
    <w:multiLevelType w:val="multilevel"/>
    <w:tmpl w:val="86CE0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64BC5782"/>
    <w:multiLevelType w:val="hybridMultilevel"/>
    <w:tmpl w:val="F5B0039A"/>
    <w:lvl w:ilvl="0" w:tplc="A966483C">
      <w:start w:val="1"/>
      <w:numFmt w:val="decimalZero"/>
      <w:lvlText w:val="# %1"/>
      <w:lvlJc w:val="left"/>
      <w:pPr>
        <w:ind w:left="107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64FB3DEA"/>
    <w:multiLevelType w:val="hybridMultilevel"/>
    <w:tmpl w:val="0DD02712"/>
    <w:lvl w:ilvl="0" w:tplc="42227C90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D56866"/>
    <w:multiLevelType w:val="multilevel"/>
    <w:tmpl w:val="7E40C9BE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37" w15:restartNumberingAfterBreak="0">
    <w:nsid w:val="6C68148C"/>
    <w:multiLevelType w:val="hybridMultilevel"/>
    <w:tmpl w:val="004EFF40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C43DC"/>
    <w:multiLevelType w:val="hybridMultilevel"/>
    <w:tmpl w:val="CDEC84F6"/>
    <w:lvl w:ilvl="0" w:tplc="5712D408">
      <w:start w:val="1"/>
      <w:numFmt w:val="lowerLetter"/>
      <w:lvlText w:val="%10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1370D"/>
    <w:multiLevelType w:val="hybridMultilevel"/>
    <w:tmpl w:val="21FC31A6"/>
    <w:lvl w:ilvl="0" w:tplc="8D5EB7D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91193E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76805AFF"/>
    <w:multiLevelType w:val="multilevel"/>
    <w:tmpl w:val="62606C80"/>
    <w:lvl w:ilvl="0">
      <w:start w:val="1"/>
      <w:numFmt w:val="lowerRoman"/>
      <w:lvlText w:val="%1)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303F85"/>
    <w:multiLevelType w:val="multilevel"/>
    <w:tmpl w:val="62606C80"/>
    <w:lvl w:ilvl="0">
      <w:start w:val="1"/>
      <w:numFmt w:val="lowerRoman"/>
      <w:lvlText w:val="%1)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8F7654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0"/>
  </w:num>
  <w:num w:numId="2">
    <w:abstractNumId w:val="33"/>
  </w:num>
  <w:num w:numId="3">
    <w:abstractNumId w:val="17"/>
  </w:num>
  <w:num w:numId="4">
    <w:abstractNumId w:val="42"/>
  </w:num>
  <w:num w:numId="5">
    <w:abstractNumId w:val="41"/>
  </w:num>
  <w:num w:numId="6">
    <w:abstractNumId w:val="22"/>
  </w:num>
  <w:num w:numId="7">
    <w:abstractNumId w:val="26"/>
  </w:num>
  <w:num w:numId="8">
    <w:abstractNumId w:val="27"/>
  </w:num>
  <w:num w:numId="9">
    <w:abstractNumId w:val="38"/>
  </w:num>
  <w:num w:numId="10">
    <w:abstractNumId w:val="19"/>
  </w:num>
  <w:num w:numId="11">
    <w:abstractNumId w:val="15"/>
  </w:num>
  <w:num w:numId="12">
    <w:abstractNumId w:val="10"/>
  </w:num>
  <w:num w:numId="13">
    <w:abstractNumId w:val="43"/>
  </w:num>
  <w:num w:numId="14">
    <w:abstractNumId w:val="40"/>
  </w:num>
  <w:num w:numId="15">
    <w:abstractNumId w:val="11"/>
  </w:num>
  <w:num w:numId="16">
    <w:abstractNumId w:val="12"/>
  </w:num>
  <w:num w:numId="17">
    <w:abstractNumId w:val="23"/>
  </w:num>
  <w:num w:numId="18">
    <w:abstractNumId w:val="36"/>
  </w:num>
  <w:num w:numId="19">
    <w:abstractNumId w:val="24"/>
  </w:num>
  <w:num w:numId="20">
    <w:abstractNumId w:val="20"/>
  </w:num>
  <w:num w:numId="21">
    <w:abstractNumId w:val="14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8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9"/>
  </w:num>
  <w:num w:numId="32">
    <w:abstractNumId w:val="13"/>
  </w:num>
  <w:num w:numId="33">
    <w:abstractNumId w:val="16"/>
  </w:num>
  <w:num w:numId="34">
    <w:abstractNumId w:val="25"/>
  </w:num>
  <w:num w:numId="35">
    <w:abstractNumId w:val="21"/>
  </w:num>
  <w:num w:numId="36">
    <w:abstractNumId w:val="37"/>
  </w:num>
  <w:num w:numId="37">
    <w:abstractNumId w:val="34"/>
  </w:num>
  <w:num w:numId="38">
    <w:abstractNumId w:val="18"/>
  </w:num>
  <w:num w:numId="39">
    <w:abstractNumId w:val="35"/>
  </w:num>
  <w:num w:numId="40">
    <w:abstractNumId w:val="39"/>
  </w:num>
  <w:num w:numId="41">
    <w:abstractNumId w:val="32"/>
  </w:num>
  <w:num w:numId="42">
    <w:abstractNumId w:val="28"/>
  </w:num>
  <w:num w:numId="43">
    <w:abstractNumId w:val="31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8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E9D"/>
    <w:rsid w:val="00006E0F"/>
    <w:rsid w:val="000128AB"/>
    <w:rsid w:val="000146A2"/>
    <w:rsid w:val="00020955"/>
    <w:rsid w:val="0002139E"/>
    <w:rsid w:val="00021D5C"/>
    <w:rsid w:val="0002300E"/>
    <w:rsid w:val="0002557B"/>
    <w:rsid w:val="00034037"/>
    <w:rsid w:val="00034382"/>
    <w:rsid w:val="0004554B"/>
    <w:rsid w:val="00045989"/>
    <w:rsid w:val="000469CC"/>
    <w:rsid w:val="000474F1"/>
    <w:rsid w:val="00051528"/>
    <w:rsid w:val="00060D88"/>
    <w:rsid w:val="00063608"/>
    <w:rsid w:val="0006587C"/>
    <w:rsid w:val="00065FC7"/>
    <w:rsid w:val="000666A8"/>
    <w:rsid w:val="00066983"/>
    <w:rsid w:val="0007119F"/>
    <w:rsid w:val="00071E85"/>
    <w:rsid w:val="000779F0"/>
    <w:rsid w:val="0008288D"/>
    <w:rsid w:val="000855BE"/>
    <w:rsid w:val="00085B40"/>
    <w:rsid w:val="000913CA"/>
    <w:rsid w:val="00096897"/>
    <w:rsid w:val="000A1E0C"/>
    <w:rsid w:val="000A427B"/>
    <w:rsid w:val="000A4F34"/>
    <w:rsid w:val="000B11D3"/>
    <w:rsid w:val="000B2B87"/>
    <w:rsid w:val="000B4727"/>
    <w:rsid w:val="000C411B"/>
    <w:rsid w:val="000C4AAF"/>
    <w:rsid w:val="000D58B3"/>
    <w:rsid w:val="000E0302"/>
    <w:rsid w:val="000E41D7"/>
    <w:rsid w:val="000E55EA"/>
    <w:rsid w:val="000F172B"/>
    <w:rsid w:val="000F1BE2"/>
    <w:rsid w:val="000F521A"/>
    <w:rsid w:val="000F60BA"/>
    <w:rsid w:val="000F6D7B"/>
    <w:rsid w:val="001007C8"/>
    <w:rsid w:val="00100BDD"/>
    <w:rsid w:val="001032B6"/>
    <w:rsid w:val="0011194E"/>
    <w:rsid w:val="00112E03"/>
    <w:rsid w:val="00114072"/>
    <w:rsid w:val="0011481A"/>
    <w:rsid w:val="00136FBE"/>
    <w:rsid w:val="0013700E"/>
    <w:rsid w:val="00142830"/>
    <w:rsid w:val="0014360E"/>
    <w:rsid w:val="00143C93"/>
    <w:rsid w:val="00144F98"/>
    <w:rsid w:val="00145E12"/>
    <w:rsid w:val="00150A75"/>
    <w:rsid w:val="00150C00"/>
    <w:rsid w:val="00150D59"/>
    <w:rsid w:val="001538A3"/>
    <w:rsid w:val="00154281"/>
    <w:rsid w:val="00166BAD"/>
    <w:rsid w:val="001738D1"/>
    <w:rsid w:val="00176DBB"/>
    <w:rsid w:val="00177CDC"/>
    <w:rsid w:val="0018570D"/>
    <w:rsid w:val="00186C9D"/>
    <w:rsid w:val="001923BF"/>
    <w:rsid w:val="00194CD4"/>
    <w:rsid w:val="001965DE"/>
    <w:rsid w:val="00196ACB"/>
    <w:rsid w:val="00197BE6"/>
    <w:rsid w:val="001A2CEF"/>
    <w:rsid w:val="001A3CC7"/>
    <w:rsid w:val="001A3E6E"/>
    <w:rsid w:val="001B0487"/>
    <w:rsid w:val="001B04F5"/>
    <w:rsid w:val="001B122A"/>
    <w:rsid w:val="001B2EA1"/>
    <w:rsid w:val="001B342D"/>
    <w:rsid w:val="001C300D"/>
    <w:rsid w:val="001C405A"/>
    <w:rsid w:val="001C5B53"/>
    <w:rsid w:val="001D59D0"/>
    <w:rsid w:val="001D6042"/>
    <w:rsid w:val="001D66F9"/>
    <w:rsid w:val="001D7A79"/>
    <w:rsid w:val="001E40BB"/>
    <w:rsid w:val="001E56B7"/>
    <w:rsid w:val="001E7403"/>
    <w:rsid w:val="001F11C0"/>
    <w:rsid w:val="001F19EF"/>
    <w:rsid w:val="002008FD"/>
    <w:rsid w:val="00202554"/>
    <w:rsid w:val="002031C2"/>
    <w:rsid w:val="00204633"/>
    <w:rsid w:val="002074FD"/>
    <w:rsid w:val="002127DA"/>
    <w:rsid w:val="00212B8A"/>
    <w:rsid w:val="002139C1"/>
    <w:rsid w:val="002304B4"/>
    <w:rsid w:val="00237B5C"/>
    <w:rsid w:val="0024418D"/>
    <w:rsid w:val="00245260"/>
    <w:rsid w:val="00252E4C"/>
    <w:rsid w:val="00252FA9"/>
    <w:rsid w:val="00257AFA"/>
    <w:rsid w:val="00260FBD"/>
    <w:rsid w:val="00261EA0"/>
    <w:rsid w:val="00261F79"/>
    <w:rsid w:val="002627D4"/>
    <w:rsid w:val="00271597"/>
    <w:rsid w:val="002718D7"/>
    <w:rsid w:val="00272690"/>
    <w:rsid w:val="00272FAD"/>
    <w:rsid w:val="00290753"/>
    <w:rsid w:val="00292575"/>
    <w:rsid w:val="00297582"/>
    <w:rsid w:val="00297ADB"/>
    <w:rsid w:val="002A507F"/>
    <w:rsid w:val="002A75FF"/>
    <w:rsid w:val="002B04F0"/>
    <w:rsid w:val="002B0CDF"/>
    <w:rsid w:val="002B1796"/>
    <w:rsid w:val="002B6791"/>
    <w:rsid w:val="002C06DE"/>
    <w:rsid w:val="002C0805"/>
    <w:rsid w:val="002C11EE"/>
    <w:rsid w:val="002C44AD"/>
    <w:rsid w:val="002C4E78"/>
    <w:rsid w:val="002C7962"/>
    <w:rsid w:val="002D38B5"/>
    <w:rsid w:val="002D53B6"/>
    <w:rsid w:val="002E7228"/>
    <w:rsid w:val="002F0232"/>
    <w:rsid w:val="002F0BE9"/>
    <w:rsid w:val="002F4174"/>
    <w:rsid w:val="002F6ED3"/>
    <w:rsid w:val="002F747E"/>
    <w:rsid w:val="002F7C50"/>
    <w:rsid w:val="00300E0C"/>
    <w:rsid w:val="00300E9B"/>
    <w:rsid w:val="0030127A"/>
    <w:rsid w:val="0030362F"/>
    <w:rsid w:val="003036A1"/>
    <w:rsid w:val="00303D7F"/>
    <w:rsid w:val="00311941"/>
    <w:rsid w:val="00314C96"/>
    <w:rsid w:val="0031515E"/>
    <w:rsid w:val="00316911"/>
    <w:rsid w:val="00321771"/>
    <w:rsid w:val="0032471D"/>
    <w:rsid w:val="00325426"/>
    <w:rsid w:val="00327024"/>
    <w:rsid w:val="00331FAC"/>
    <w:rsid w:val="00336C02"/>
    <w:rsid w:val="00340A26"/>
    <w:rsid w:val="00340DAB"/>
    <w:rsid w:val="00350667"/>
    <w:rsid w:val="003507EE"/>
    <w:rsid w:val="00352540"/>
    <w:rsid w:val="003554C0"/>
    <w:rsid w:val="0035749E"/>
    <w:rsid w:val="00357AF7"/>
    <w:rsid w:val="0036224D"/>
    <w:rsid w:val="0036360C"/>
    <w:rsid w:val="00365830"/>
    <w:rsid w:val="003658C2"/>
    <w:rsid w:val="00365CF0"/>
    <w:rsid w:val="00365E1B"/>
    <w:rsid w:val="003707CD"/>
    <w:rsid w:val="00375B5F"/>
    <w:rsid w:val="003816E8"/>
    <w:rsid w:val="00387E8B"/>
    <w:rsid w:val="00391844"/>
    <w:rsid w:val="003929C8"/>
    <w:rsid w:val="003A2534"/>
    <w:rsid w:val="003A2673"/>
    <w:rsid w:val="003A2CD6"/>
    <w:rsid w:val="003A7818"/>
    <w:rsid w:val="003B1FF2"/>
    <w:rsid w:val="003B54AA"/>
    <w:rsid w:val="003B6C45"/>
    <w:rsid w:val="003C1AAB"/>
    <w:rsid w:val="003C35F9"/>
    <w:rsid w:val="003C5823"/>
    <w:rsid w:val="003C67E8"/>
    <w:rsid w:val="003D0302"/>
    <w:rsid w:val="003D0C45"/>
    <w:rsid w:val="003D12E1"/>
    <w:rsid w:val="003D1EDF"/>
    <w:rsid w:val="003D4247"/>
    <w:rsid w:val="003D494E"/>
    <w:rsid w:val="003D4EFD"/>
    <w:rsid w:val="003D6A58"/>
    <w:rsid w:val="003E012F"/>
    <w:rsid w:val="003E0585"/>
    <w:rsid w:val="003E3767"/>
    <w:rsid w:val="003E5C98"/>
    <w:rsid w:val="003F3809"/>
    <w:rsid w:val="003F392D"/>
    <w:rsid w:val="00404407"/>
    <w:rsid w:val="004051C8"/>
    <w:rsid w:val="00407669"/>
    <w:rsid w:val="00411795"/>
    <w:rsid w:val="0041368B"/>
    <w:rsid w:val="0042063D"/>
    <w:rsid w:val="00423E84"/>
    <w:rsid w:val="0043012C"/>
    <w:rsid w:val="00431B7E"/>
    <w:rsid w:val="00433621"/>
    <w:rsid w:val="00434BAC"/>
    <w:rsid w:val="00435D6D"/>
    <w:rsid w:val="00437374"/>
    <w:rsid w:val="00437A01"/>
    <w:rsid w:val="00443A26"/>
    <w:rsid w:val="00444774"/>
    <w:rsid w:val="00445DDC"/>
    <w:rsid w:val="004466F8"/>
    <w:rsid w:val="0044733C"/>
    <w:rsid w:val="00450EF3"/>
    <w:rsid w:val="00452427"/>
    <w:rsid w:val="00456ED0"/>
    <w:rsid w:val="00461AA8"/>
    <w:rsid w:val="00462BE9"/>
    <w:rsid w:val="00463AC7"/>
    <w:rsid w:val="00463ECC"/>
    <w:rsid w:val="00467F89"/>
    <w:rsid w:val="0047479A"/>
    <w:rsid w:val="004749E6"/>
    <w:rsid w:val="00475EF2"/>
    <w:rsid w:val="00483BEB"/>
    <w:rsid w:val="004870EF"/>
    <w:rsid w:val="00492425"/>
    <w:rsid w:val="00494F82"/>
    <w:rsid w:val="00495405"/>
    <w:rsid w:val="00496174"/>
    <w:rsid w:val="0049773A"/>
    <w:rsid w:val="00497DCB"/>
    <w:rsid w:val="004A079A"/>
    <w:rsid w:val="004A23F4"/>
    <w:rsid w:val="004A29FC"/>
    <w:rsid w:val="004A4B11"/>
    <w:rsid w:val="004B0409"/>
    <w:rsid w:val="004B30B6"/>
    <w:rsid w:val="004C0D38"/>
    <w:rsid w:val="004C1B36"/>
    <w:rsid w:val="004D031E"/>
    <w:rsid w:val="004D2086"/>
    <w:rsid w:val="004D20B8"/>
    <w:rsid w:val="004D5631"/>
    <w:rsid w:val="004E1460"/>
    <w:rsid w:val="004E2C30"/>
    <w:rsid w:val="004E54C9"/>
    <w:rsid w:val="004F2788"/>
    <w:rsid w:val="004F3D87"/>
    <w:rsid w:val="004F61D6"/>
    <w:rsid w:val="0050134D"/>
    <w:rsid w:val="0050225C"/>
    <w:rsid w:val="00505941"/>
    <w:rsid w:val="00522A9F"/>
    <w:rsid w:val="00522D02"/>
    <w:rsid w:val="00524711"/>
    <w:rsid w:val="005257C8"/>
    <w:rsid w:val="00531570"/>
    <w:rsid w:val="005327D8"/>
    <w:rsid w:val="00535D7F"/>
    <w:rsid w:val="00543C98"/>
    <w:rsid w:val="005461D8"/>
    <w:rsid w:val="005541FB"/>
    <w:rsid w:val="005557E1"/>
    <w:rsid w:val="005564D6"/>
    <w:rsid w:val="00561579"/>
    <w:rsid w:val="00561999"/>
    <w:rsid w:val="00564676"/>
    <w:rsid w:val="00565D76"/>
    <w:rsid w:val="005710E6"/>
    <w:rsid w:val="00571AD5"/>
    <w:rsid w:val="00576B66"/>
    <w:rsid w:val="00576B82"/>
    <w:rsid w:val="0057763A"/>
    <w:rsid w:val="00577F0C"/>
    <w:rsid w:val="00583D18"/>
    <w:rsid w:val="00590F9F"/>
    <w:rsid w:val="0059310D"/>
    <w:rsid w:val="00593CFD"/>
    <w:rsid w:val="005A4D35"/>
    <w:rsid w:val="005A68EA"/>
    <w:rsid w:val="005B1C7F"/>
    <w:rsid w:val="005B7C9E"/>
    <w:rsid w:val="005C1696"/>
    <w:rsid w:val="005C18A9"/>
    <w:rsid w:val="005C4133"/>
    <w:rsid w:val="005C462A"/>
    <w:rsid w:val="005D0D5C"/>
    <w:rsid w:val="005D28A0"/>
    <w:rsid w:val="005D3F57"/>
    <w:rsid w:val="005D4B3D"/>
    <w:rsid w:val="005D5F39"/>
    <w:rsid w:val="005D6ADB"/>
    <w:rsid w:val="005D74E6"/>
    <w:rsid w:val="005E1042"/>
    <w:rsid w:val="005E4437"/>
    <w:rsid w:val="005F126A"/>
    <w:rsid w:val="005F3C76"/>
    <w:rsid w:val="005F4C22"/>
    <w:rsid w:val="00605C96"/>
    <w:rsid w:val="00606208"/>
    <w:rsid w:val="006129B9"/>
    <w:rsid w:val="00613A0E"/>
    <w:rsid w:val="00625750"/>
    <w:rsid w:val="006271FE"/>
    <w:rsid w:val="00632354"/>
    <w:rsid w:val="006331DA"/>
    <w:rsid w:val="00637831"/>
    <w:rsid w:val="00637F80"/>
    <w:rsid w:val="0064023C"/>
    <w:rsid w:val="0064218C"/>
    <w:rsid w:val="006424AB"/>
    <w:rsid w:val="00646CEB"/>
    <w:rsid w:val="00652953"/>
    <w:rsid w:val="00652A23"/>
    <w:rsid w:val="0065338D"/>
    <w:rsid w:val="006565F7"/>
    <w:rsid w:val="00660DDA"/>
    <w:rsid w:val="006641F2"/>
    <w:rsid w:val="006723BA"/>
    <w:rsid w:val="006728B6"/>
    <w:rsid w:val="00673853"/>
    <w:rsid w:val="0068291D"/>
    <w:rsid w:val="006872D8"/>
    <w:rsid w:val="00691B11"/>
    <w:rsid w:val="00694D1A"/>
    <w:rsid w:val="006A3852"/>
    <w:rsid w:val="006A6298"/>
    <w:rsid w:val="006B0E39"/>
    <w:rsid w:val="006B1AFC"/>
    <w:rsid w:val="006B1EC9"/>
    <w:rsid w:val="006C09CB"/>
    <w:rsid w:val="006C14AF"/>
    <w:rsid w:val="006C3AB4"/>
    <w:rsid w:val="006D31EA"/>
    <w:rsid w:val="006E41C4"/>
    <w:rsid w:val="006F54DE"/>
    <w:rsid w:val="00702D7D"/>
    <w:rsid w:val="007033CC"/>
    <w:rsid w:val="00704C61"/>
    <w:rsid w:val="00706C5B"/>
    <w:rsid w:val="00707BC6"/>
    <w:rsid w:val="00713028"/>
    <w:rsid w:val="00714AEA"/>
    <w:rsid w:val="00722992"/>
    <w:rsid w:val="007237F8"/>
    <w:rsid w:val="00724F33"/>
    <w:rsid w:val="00727BF0"/>
    <w:rsid w:val="00727CA0"/>
    <w:rsid w:val="00730722"/>
    <w:rsid w:val="0073181A"/>
    <w:rsid w:val="00732A66"/>
    <w:rsid w:val="00740C56"/>
    <w:rsid w:val="0074108C"/>
    <w:rsid w:val="00744C02"/>
    <w:rsid w:val="00746024"/>
    <w:rsid w:val="00756853"/>
    <w:rsid w:val="00770CF0"/>
    <w:rsid w:val="00775005"/>
    <w:rsid w:val="00777240"/>
    <w:rsid w:val="007849ED"/>
    <w:rsid w:val="00785DF4"/>
    <w:rsid w:val="007903A2"/>
    <w:rsid w:val="00790CAA"/>
    <w:rsid w:val="00793DC5"/>
    <w:rsid w:val="00795B43"/>
    <w:rsid w:val="007965E9"/>
    <w:rsid w:val="00796F34"/>
    <w:rsid w:val="00797077"/>
    <w:rsid w:val="007A0B3C"/>
    <w:rsid w:val="007A1E8D"/>
    <w:rsid w:val="007B07F8"/>
    <w:rsid w:val="007B2720"/>
    <w:rsid w:val="007B27A3"/>
    <w:rsid w:val="007C1385"/>
    <w:rsid w:val="007C47F1"/>
    <w:rsid w:val="007D0354"/>
    <w:rsid w:val="007D18FF"/>
    <w:rsid w:val="007D4A6F"/>
    <w:rsid w:val="007D4B11"/>
    <w:rsid w:val="007E3DF4"/>
    <w:rsid w:val="007E526B"/>
    <w:rsid w:val="007F0E77"/>
    <w:rsid w:val="007F175F"/>
    <w:rsid w:val="007F2609"/>
    <w:rsid w:val="007F2F81"/>
    <w:rsid w:val="007F4B62"/>
    <w:rsid w:val="007F5F62"/>
    <w:rsid w:val="007F72A2"/>
    <w:rsid w:val="008018A0"/>
    <w:rsid w:val="00801935"/>
    <w:rsid w:val="008043E5"/>
    <w:rsid w:val="00807773"/>
    <w:rsid w:val="00812317"/>
    <w:rsid w:val="00812F93"/>
    <w:rsid w:val="008132CB"/>
    <w:rsid w:val="0081683B"/>
    <w:rsid w:val="00820A32"/>
    <w:rsid w:val="00820E9B"/>
    <w:rsid w:val="00821126"/>
    <w:rsid w:val="00823EFE"/>
    <w:rsid w:val="00825BC6"/>
    <w:rsid w:val="00830E13"/>
    <w:rsid w:val="00833631"/>
    <w:rsid w:val="00835181"/>
    <w:rsid w:val="0083702E"/>
    <w:rsid w:val="00837305"/>
    <w:rsid w:val="0084005C"/>
    <w:rsid w:val="008408E6"/>
    <w:rsid w:val="00842AB0"/>
    <w:rsid w:val="00851D0B"/>
    <w:rsid w:val="0085239A"/>
    <w:rsid w:val="0085391C"/>
    <w:rsid w:val="008562E9"/>
    <w:rsid w:val="00857702"/>
    <w:rsid w:val="0086527E"/>
    <w:rsid w:val="00865D3F"/>
    <w:rsid w:val="00872DA7"/>
    <w:rsid w:val="0087766E"/>
    <w:rsid w:val="00880830"/>
    <w:rsid w:val="00880926"/>
    <w:rsid w:val="00883BCB"/>
    <w:rsid w:val="00886AF1"/>
    <w:rsid w:val="00886EAA"/>
    <w:rsid w:val="008911AF"/>
    <w:rsid w:val="0089231E"/>
    <w:rsid w:val="008A120C"/>
    <w:rsid w:val="008A4AA7"/>
    <w:rsid w:val="008A7CC0"/>
    <w:rsid w:val="008A7FA3"/>
    <w:rsid w:val="008B4371"/>
    <w:rsid w:val="008B4C84"/>
    <w:rsid w:val="008C1FDC"/>
    <w:rsid w:val="008C3D8B"/>
    <w:rsid w:val="008C6CE5"/>
    <w:rsid w:val="008C7ABD"/>
    <w:rsid w:val="008D18CB"/>
    <w:rsid w:val="008D50F3"/>
    <w:rsid w:val="008D5A96"/>
    <w:rsid w:val="008E7AAD"/>
    <w:rsid w:val="008F03B7"/>
    <w:rsid w:val="008F133B"/>
    <w:rsid w:val="008F497D"/>
    <w:rsid w:val="008F7410"/>
    <w:rsid w:val="00902A0B"/>
    <w:rsid w:val="00910CA4"/>
    <w:rsid w:val="00912CCA"/>
    <w:rsid w:val="00916DC2"/>
    <w:rsid w:val="0092117C"/>
    <w:rsid w:val="00922AD0"/>
    <w:rsid w:val="00927526"/>
    <w:rsid w:val="00941657"/>
    <w:rsid w:val="00946D7D"/>
    <w:rsid w:val="009479A9"/>
    <w:rsid w:val="00947B1D"/>
    <w:rsid w:val="00951A1F"/>
    <w:rsid w:val="00951CA4"/>
    <w:rsid w:val="009528CB"/>
    <w:rsid w:val="00953FEB"/>
    <w:rsid w:val="009616B0"/>
    <w:rsid w:val="009629D9"/>
    <w:rsid w:val="00962FB6"/>
    <w:rsid w:val="00963BDE"/>
    <w:rsid w:val="00964B8B"/>
    <w:rsid w:val="00966C0A"/>
    <w:rsid w:val="0096703A"/>
    <w:rsid w:val="00971B99"/>
    <w:rsid w:val="009721EE"/>
    <w:rsid w:val="00973AF1"/>
    <w:rsid w:val="00974539"/>
    <w:rsid w:val="009814AB"/>
    <w:rsid w:val="00982038"/>
    <w:rsid w:val="00983ED2"/>
    <w:rsid w:val="00990F8B"/>
    <w:rsid w:val="00991F70"/>
    <w:rsid w:val="00992443"/>
    <w:rsid w:val="009929B8"/>
    <w:rsid w:val="009938A4"/>
    <w:rsid w:val="00997A15"/>
    <w:rsid w:val="009A0CD0"/>
    <w:rsid w:val="009A20DF"/>
    <w:rsid w:val="009A5170"/>
    <w:rsid w:val="009A6596"/>
    <w:rsid w:val="009A69D5"/>
    <w:rsid w:val="009B1C57"/>
    <w:rsid w:val="009D215B"/>
    <w:rsid w:val="009D5453"/>
    <w:rsid w:val="009D5E08"/>
    <w:rsid w:val="009E30A7"/>
    <w:rsid w:val="009E6067"/>
    <w:rsid w:val="009E7820"/>
    <w:rsid w:val="009E7A63"/>
    <w:rsid w:val="009F1D74"/>
    <w:rsid w:val="009F247F"/>
    <w:rsid w:val="009F55F6"/>
    <w:rsid w:val="009F643F"/>
    <w:rsid w:val="00A01659"/>
    <w:rsid w:val="00A143B3"/>
    <w:rsid w:val="00A14E25"/>
    <w:rsid w:val="00A16EF6"/>
    <w:rsid w:val="00A21AC0"/>
    <w:rsid w:val="00A27E9F"/>
    <w:rsid w:val="00A32E69"/>
    <w:rsid w:val="00A33EFD"/>
    <w:rsid w:val="00A3421E"/>
    <w:rsid w:val="00A34B6B"/>
    <w:rsid w:val="00A34E8F"/>
    <w:rsid w:val="00A41F2D"/>
    <w:rsid w:val="00A47158"/>
    <w:rsid w:val="00A47F5A"/>
    <w:rsid w:val="00A54C3D"/>
    <w:rsid w:val="00A73257"/>
    <w:rsid w:val="00A73BF6"/>
    <w:rsid w:val="00A8001E"/>
    <w:rsid w:val="00A8104D"/>
    <w:rsid w:val="00A82E34"/>
    <w:rsid w:val="00A84BDF"/>
    <w:rsid w:val="00A86CDD"/>
    <w:rsid w:val="00A90F1E"/>
    <w:rsid w:val="00AA0206"/>
    <w:rsid w:val="00AA4B8F"/>
    <w:rsid w:val="00AA6BB6"/>
    <w:rsid w:val="00AB01D9"/>
    <w:rsid w:val="00AB2B28"/>
    <w:rsid w:val="00AB552E"/>
    <w:rsid w:val="00AD20C3"/>
    <w:rsid w:val="00AD22A7"/>
    <w:rsid w:val="00AD3317"/>
    <w:rsid w:val="00AD3A92"/>
    <w:rsid w:val="00AD622E"/>
    <w:rsid w:val="00AD68C8"/>
    <w:rsid w:val="00AE1BE8"/>
    <w:rsid w:val="00AE2521"/>
    <w:rsid w:val="00AE4776"/>
    <w:rsid w:val="00AE690C"/>
    <w:rsid w:val="00AF09AA"/>
    <w:rsid w:val="00AF0E1F"/>
    <w:rsid w:val="00AF1535"/>
    <w:rsid w:val="00AF3DEB"/>
    <w:rsid w:val="00AF76B1"/>
    <w:rsid w:val="00B02941"/>
    <w:rsid w:val="00B045E2"/>
    <w:rsid w:val="00B10C55"/>
    <w:rsid w:val="00B10E75"/>
    <w:rsid w:val="00B10F3A"/>
    <w:rsid w:val="00B141A6"/>
    <w:rsid w:val="00B2558E"/>
    <w:rsid w:val="00B331AA"/>
    <w:rsid w:val="00B332B5"/>
    <w:rsid w:val="00B333F3"/>
    <w:rsid w:val="00B3572D"/>
    <w:rsid w:val="00B56FAA"/>
    <w:rsid w:val="00B63260"/>
    <w:rsid w:val="00B715B0"/>
    <w:rsid w:val="00B749C9"/>
    <w:rsid w:val="00B7599B"/>
    <w:rsid w:val="00B82E1F"/>
    <w:rsid w:val="00B83F25"/>
    <w:rsid w:val="00B84250"/>
    <w:rsid w:val="00B85C5C"/>
    <w:rsid w:val="00B9110A"/>
    <w:rsid w:val="00B93D39"/>
    <w:rsid w:val="00B9478D"/>
    <w:rsid w:val="00B9516A"/>
    <w:rsid w:val="00B969BB"/>
    <w:rsid w:val="00B974F3"/>
    <w:rsid w:val="00B97B67"/>
    <w:rsid w:val="00BA3720"/>
    <w:rsid w:val="00BA7E9D"/>
    <w:rsid w:val="00BB1838"/>
    <w:rsid w:val="00BB276A"/>
    <w:rsid w:val="00BB4E56"/>
    <w:rsid w:val="00BB5CBE"/>
    <w:rsid w:val="00BB6C73"/>
    <w:rsid w:val="00BC1108"/>
    <w:rsid w:val="00BC2771"/>
    <w:rsid w:val="00BD3B16"/>
    <w:rsid w:val="00BD50AA"/>
    <w:rsid w:val="00BD632F"/>
    <w:rsid w:val="00C01FC8"/>
    <w:rsid w:val="00C02C80"/>
    <w:rsid w:val="00C03BA9"/>
    <w:rsid w:val="00C03D71"/>
    <w:rsid w:val="00C11E86"/>
    <w:rsid w:val="00C12FA0"/>
    <w:rsid w:val="00C43937"/>
    <w:rsid w:val="00C43A1F"/>
    <w:rsid w:val="00C453FA"/>
    <w:rsid w:val="00C45C0F"/>
    <w:rsid w:val="00C51AAD"/>
    <w:rsid w:val="00C533DA"/>
    <w:rsid w:val="00C5786C"/>
    <w:rsid w:val="00C714E8"/>
    <w:rsid w:val="00C72F9B"/>
    <w:rsid w:val="00C777C2"/>
    <w:rsid w:val="00C80406"/>
    <w:rsid w:val="00C8075F"/>
    <w:rsid w:val="00C91E8C"/>
    <w:rsid w:val="00C9243E"/>
    <w:rsid w:val="00C9352A"/>
    <w:rsid w:val="00C944E8"/>
    <w:rsid w:val="00C952BA"/>
    <w:rsid w:val="00C97E81"/>
    <w:rsid w:val="00CA01E8"/>
    <w:rsid w:val="00CA74A7"/>
    <w:rsid w:val="00CA7AC5"/>
    <w:rsid w:val="00CB0730"/>
    <w:rsid w:val="00CB4988"/>
    <w:rsid w:val="00CB6EA1"/>
    <w:rsid w:val="00CB7EBA"/>
    <w:rsid w:val="00CC44CF"/>
    <w:rsid w:val="00CE5AA2"/>
    <w:rsid w:val="00CF0D2C"/>
    <w:rsid w:val="00CF14CB"/>
    <w:rsid w:val="00CF1870"/>
    <w:rsid w:val="00CF3D04"/>
    <w:rsid w:val="00CF46A0"/>
    <w:rsid w:val="00D02663"/>
    <w:rsid w:val="00D02EB8"/>
    <w:rsid w:val="00D078B2"/>
    <w:rsid w:val="00D11B8C"/>
    <w:rsid w:val="00D12C5A"/>
    <w:rsid w:val="00D16447"/>
    <w:rsid w:val="00D21190"/>
    <w:rsid w:val="00D249A1"/>
    <w:rsid w:val="00D24F2B"/>
    <w:rsid w:val="00D30BE3"/>
    <w:rsid w:val="00D419CF"/>
    <w:rsid w:val="00D45B3F"/>
    <w:rsid w:val="00D479E5"/>
    <w:rsid w:val="00D51359"/>
    <w:rsid w:val="00D51D9D"/>
    <w:rsid w:val="00D5406B"/>
    <w:rsid w:val="00D54174"/>
    <w:rsid w:val="00D67121"/>
    <w:rsid w:val="00D708F1"/>
    <w:rsid w:val="00D71C1D"/>
    <w:rsid w:val="00D73C80"/>
    <w:rsid w:val="00D91E1A"/>
    <w:rsid w:val="00D959DF"/>
    <w:rsid w:val="00D96513"/>
    <w:rsid w:val="00D97377"/>
    <w:rsid w:val="00DA2ACB"/>
    <w:rsid w:val="00DB1746"/>
    <w:rsid w:val="00DB1C84"/>
    <w:rsid w:val="00DB37D5"/>
    <w:rsid w:val="00DB5204"/>
    <w:rsid w:val="00DB68D7"/>
    <w:rsid w:val="00DC37D9"/>
    <w:rsid w:val="00DD02E9"/>
    <w:rsid w:val="00DD31D5"/>
    <w:rsid w:val="00DD4815"/>
    <w:rsid w:val="00DE5093"/>
    <w:rsid w:val="00DE77D0"/>
    <w:rsid w:val="00DF1C56"/>
    <w:rsid w:val="00DF1EA5"/>
    <w:rsid w:val="00DF5608"/>
    <w:rsid w:val="00DF5863"/>
    <w:rsid w:val="00E02C22"/>
    <w:rsid w:val="00E0780A"/>
    <w:rsid w:val="00E11583"/>
    <w:rsid w:val="00E2201F"/>
    <w:rsid w:val="00E26190"/>
    <w:rsid w:val="00E3297E"/>
    <w:rsid w:val="00E33DD6"/>
    <w:rsid w:val="00E34FBF"/>
    <w:rsid w:val="00E35A6C"/>
    <w:rsid w:val="00E41FD8"/>
    <w:rsid w:val="00E44617"/>
    <w:rsid w:val="00E46840"/>
    <w:rsid w:val="00E46A44"/>
    <w:rsid w:val="00E47E9E"/>
    <w:rsid w:val="00E65674"/>
    <w:rsid w:val="00E66083"/>
    <w:rsid w:val="00E66D62"/>
    <w:rsid w:val="00E67636"/>
    <w:rsid w:val="00E71803"/>
    <w:rsid w:val="00E74DF6"/>
    <w:rsid w:val="00E7528B"/>
    <w:rsid w:val="00E770C2"/>
    <w:rsid w:val="00E805AF"/>
    <w:rsid w:val="00E84500"/>
    <w:rsid w:val="00E85B2F"/>
    <w:rsid w:val="00E879B1"/>
    <w:rsid w:val="00E91B2F"/>
    <w:rsid w:val="00E91FDA"/>
    <w:rsid w:val="00E94C6B"/>
    <w:rsid w:val="00E962E8"/>
    <w:rsid w:val="00E96CB8"/>
    <w:rsid w:val="00EA0022"/>
    <w:rsid w:val="00EA42DA"/>
    <w:rsid w:val="00EA6886"/>
    <w:rsid w:val="00EA79AD"/>
    <w:rsid w:val="00EA7DE7"/>
    <w:rsid w:val="00EB085D"/>
    <w:rsid w:val="00EB1637"/>
    <w:rsid w:val="00EB5286"/>
    <w:rsid w:val="00EB60E0"/>
    <w:rsid w:val="00EB7EDC"/>
    <w:rsid w:val="00EC0EEB"/>
    <w:rsid w:val="00EC1D1E"/>
    <w:rsid w:val="00EC5E78"/>
    <w:rsid w:val="00EC6CA6"/>
    <w:rsid w:val="00ED07C4"/>
    <w:rsid w:val="00ED3EDB"/>
    <w:rsid w:val="00ED4427"/>
    <w:rsid w:val="00EE325C"/>
    <w:rsid w:val="00EE6CC9"/>
    <w:rsid w:val="00EE7E21"/>
    <w:rsid w:val="00EF1CB3"/>
    <w:rsid w:val="00EF2EFF"/>
    <w:rsid w:val="00EF442E"/>
    <w:rsid w:val="00EF79B0"/>
    <w:rsid w:val="00F0200C"/>
    <w:rsid w:val="00F0350F"/>
    <w:rsid w:val="00F11955"/>
    <w:rsid w:val="00F1234B"/>
    <w:rsid w:val="00F22B02"/>
    <w:rsid w:val="00F238EC"/>
    <w:rsid w:val="00F23F68"/>
    <w:rsid w:val="00F267E6"/>
    <w:rsid w:val="00F3017A"/>
    <w:rsid w:val="00F311EC"/>
    <w:rsid w:val="00F3549B"/>
    <w:rsid w:val="00F37926"/>
    <w:rsid w:val="00F37A54"/>
    <w:rsid w:val="00F4046F"/>
    <w:rsid w:val="00F4108E"/>
    <w:rsid w:val="00F416A4"/>
    <w:rsid w:val="00F435FC"/>
    <w:rsid w:val="00F54562"/>
    <w:rsid w:val="00F54DA7"/>
    <w:rsid w:val="00F554CB"/>
    <w:rsid w:val="00F55FFD"/>
    <w:rsid w:val="00F61D3F"/>
    <w:rsid w:val="00F62E14"/>
    <w:rsid w:val="00F631AD"/>
    <w:rsid w:val="00F65469"/>
    <w:rsid w:val="00F654FF"/>
    <w:rsid w:val="00F67063"/>
    <w:rsid w:val="00F72721"/>
    <w:rsid w:val="00F734D6"/>
    <w:rsid w:val="00F73715"/>
    <w:rsid w:val="00F7390B"/>
    <w:rsid w:val="00F77A28"/>
    <w:rsid w:val="00F8145F"/>
    <w:rsid w:val="00F828E5"/>
    <w:rsid w:val="00F8703E"/>
    <w:rsid w:val="00F93C4A"/>
    <w:rsid w:val="00F95499"/>
    <w:rsid w:val="00F96E98"/>
    <w:rsid w:val="00FB043A"/>
    <w:rsid w:val="00FC22DC"/>
    <w:rsid w:val="00FC3141"/>
    <w:rsid w:val="00FD1712"/>
    <w:rsid w:val="00FD3934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F4304D"/>
  <w14:defaultImageDpi w14:val="300"/>
  <w15:docId w15:val="{3AE3DE0B-1FEB-4015-BE73-1B7EDF2E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utura Std Book" w:eastAsiaTheme="minorEastAsia" w:hAnsi="Futura Std Book" w:cstheme="minorBidi"/>
        <w:color w:val="000000" w:themeColor="text1"/>
        <w:sz w:val="16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LIGANOVA_adresse"/>
    <w:qFormat/>
    <w:rsid w:val="00991F70"/>
    <w:pPr>
      <w:spacing w:before="120" w:after="120" w:line="360" w:lineRule="auto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2"/>
    <w:qFormat/>
    <w:rsid w:val="00B141A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paragraph" w:styleId="berschrift2">
    <w:name w:val="heading 2"/>
    <w:basedOn w:val="Standard"/>
    <w:next w:val="Standard"/>
    <w:link w:val="berschrift2Zchn"/>
    <w:uiPriority w:val="2"/>
    <w:unhideWhenUsed/>
    <w:qFormat/>
    <w:rsid w:val="00B141A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berschrift3">
    <w:name w:val="heading 3"/>
    <w:basedOn w:val="Standard"/>
    <w:next w:val="Textkrper"/>
    <w:link w:val="berschrift3Zchn"/>
    <w:uiPriority w:val="2"/>
    <w:unhideWhenUsed/>
    <w:qFormat/>
    <w:rsid w:val="00B141A6"/>
    <w:pPr>
      <w:tabs>
        <w:tab w:val="num" w:pos="0"/>
      </w:tabs>
      <w:spacing w:before="0" w:after="240" w:line="240" w:lineRule="auto"/>
      <w:ind w:left="144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GAFLietext10pt">
    <w:name w:val="LIGA_FLießtext_10pt"/>
    <w:basedOn w:val="Standard"/>
    <w:qFormat/>
    <w:rsid w:val="0035749E"/>
    <w:pPr>
      <w:spacing w:after="0"/>
      <w:ind w:right="1506"/>
    </w:pPr>
  </w:style>
  <w:style w:type="paragraph" w:styleId="Listenabsatz">
    <w:name w:val="List Paragraph"/>
    <w:basedOn w:val="Standard"/>
    <w:uiPriority w:val="34"/>
    <w:rsid w:val="00D5406B"/>
    <w:pPr>
      <w:ind w:left="720"/>
      <w:contextualSpacing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D540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5406B"/>
    <w:rPr>
      <w:rFonts w:ascii="Futura Std Book" w:hAnsi="Futura Std Book"/>
      <w:b w:val="0"/>
      <w:i w:val="0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7E9D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7E9D"/>
    <w:rPr>
      <w:rFonts w:ascii="Lucida Grande" w:hAnsi="Lucida Grande"/>
      <w:b w:val="0"/>
      <w:i w:val="0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D540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5406B"/>
    <w:rPr>
      <w:rFonts w:ascii="Futura Std Book" w:hAnsi="Futura Std Book"/>
      <w:b w:val="0"/>
      <w:i w:val="0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B141A6"/>
    <w:rPr>
      <w:rFonts w:asciiTheme="majorHAnsi" w:eastAsiaTheme="majorEastAsia" w:hAnsiTheme="majorHAnsi" w:cstheme="majorBidi"/>
      <w:b/>
      <w:bCs/>
      <w:i w:val="0"/>
      <w:color w:val="345A8A" w:themeColor="accent1" w:themeShade="B5"/>
      <w:sz w:val="32"/>
      <w:szCs w:val="32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B141A6"/>
    <w:rPr>
      <w:rFonts w:asciiTheme="majorHAnsi" w:eastAsiaTheme="majorEastAsia" w:hAnsiTheme="majorHAnsi" w:cstheme="majorBidi"/>
      <w:b/>
      <w:bCs/>
      <w:i w:val="0"/>
      <w:color w:val="4F81BD" w:themeColor="accent1"/>
      <w:sz w:val="26"/>
      <w:szCs w:val="26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B141A6"/>
    <w:rPr>
      <w:rFonts w:ascii="Times New Roman" w:eastAsia="Times New Roman" w:hAnsi="Times New Roman" w:cs="Times New Roman"/>
      <w:b w:val="0"/>
      <w:bCs/>
      <w:i w:val="0"/>
      <w:sz w:val="20"/>
      <w:szCs w:val="20"/>
      <w:lang w:val="en-US" w:eastAsia="en-US"/>
    </w:rPr>
  </w:style>
  <w:style w:type="character" w:styleId="Kommentarzeichen">
    <w:name w:val="annotation reference"/>
    <w:uiPriority w:val="99"/>
    <w:semiHidden/>
    <w:unhideWhenUsed/>
    <w:rsid w:val="00B141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141A6"/>
    <w:pPr>
      <w:spacing w:before="0" w:after="0" w:line="240" w:lineRule="auto"/>
    </w:pPr>
    <w:rPr>
      <w:rFonts w:ascii="Times New Roman" w:eastAsia="Calibri" w:hAnsi="Times New Roman" w:cs="Times New Roman"/>
      <w:szCs w:val="20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141A6"/>
    <w:rPr>
      <w:rFonts w:ascii="Times New Roman" w:eastAsia="Calibri" w:hAnsi="Times New Roman" w:cs="Times New Roman"/>
      <w:b w:val="0"/>
      <w:i w:val="0"/>
      <w:sz w:val="20"/>
      <w:szCs w:val="20"/>
      <w:lang w:val="en-US"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141A6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141A6"/>
    <w:rPr>
      <w:rFonts w:ascii="Helvetica Neue" w:hAnsi="Helvetica Neue"/>
      <w:b w:val="0"/>
      <w:i w:val="0"/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11C0"/>
    <w:pPr>
      <w:spacing w:before="120" w:after="120"/>
    </w:pPr>
    <w:rPr>
      <w:rFonts w:ascii="Helvetica Neue" w:eastAsiaTheme="minorEastAsia" w:hAnsi="Helvetica Neue" w:cstheme="minorBidi"/>
      <w:b/>
      <w:bCs/>
      <w:lang w:val="de-DE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11C0"/>
    <w:rPr>
      <w:rFonts w:ascii="Helvetica Neue" w:eastAsia="Calibri" w:hAnsi="Helvetica Neue" w:cs="Times New Roman"/>
      <w:b/>
      <w:bCs/>
      <w:i w:val="0"/>
      <w:sz w:val="20"/>
      <w:szCs w:val="20"/>
      <w:lang w:val="en-US" w:eastAsia="en-US"/>
    </w:rPr>
  </w:style>
  <w:style w:type="numbering" w:customStyle="1" w:styleId="Style1">
    <w:name w:val="Style1"/>
    <w:uiPriority w:val="99"/>
    <w:rsid w:val="0031515E"/>
    <w:pPr>
      <w:numPr>
        <w:numId w:val="20"/>
      </w:numPr>
    </w:pPr>
  </w:style>
  <w:style w:type="character" w:styleId="Seitenzahl">
    <w:name w:val="page number"/>
    <w:basedOn w:val="Absatz-Standardschriftart"/>
    <w:uiPriority w:val="99"/>
    <w:semiHidden/>
    <w:unhideWhenUsed/>
    <w:rsid w:val="005F126A"/>
    <w:rPr>
      <w:rFonts w:ascii="Futura Std Book" w:hAnsi="Futura Std Book"/>
      <w:b w:val="0"/>
      <w:i w:val="0"/>
      <w:sz w:val="20"/>
    </w:rPr>
  </w:style>
  <w:style w:type="paragraph" w:customStyle="1" w:styleId="LIGANOVAHeadline">
    <w:name w:val="LIGANOVA_Headline"/>
    <w:basedOn w:val="Standard"/>
    <w:qFormat/>
    <w:rsid w:val="0035749E"/>
    <w:pPr>
      <w:spacing w:before="0" w:after="0" w:line="960" w:lineRule="exact"/>
      <w:ind w:right="654"/>
      <w:jc w:val="center"/>
    </w:pPr>
    <w:rPr>
      <w:rFonts w:ascii="Sabon LT Std" w:hAnsi="Sabon LT Std"/>
      <w:sz w:val="88"/>
      <w:szCs w:val="88"/>
      <w:lang w:val="en-US"/>
    </w:rPr>
  </w:style>
  <w:style w:type="character" w:styleId="Hyperlink">
    <w:name w:val="Hyperlink"/>
    <w:basedOn w:val="Absatz-Standardschriftart"/>
    <w:uiPriority w:val="99"/>
    <w:unhideWhenUsed/>
    <w:rsid w:val="002127DA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rsid w:val="00F4046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B4371"/>
    <w:rPr>
      <w:sz w:val="20"/>
    </w:rPr>
  </w:style>
  <w:style w:type="paragraph" w:styleId="StandardWeb">
    <w:name w:val="Normal (Web)"/>
    <w:basedOn w:val="Standard"/>
    <w:uiPriority w:val="99"/>
    <w:semiHidden/>
    <w:unhideWhenUsed/>
    <w:rsid w:val="00AD2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11B8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11B8C"/>
    <w:rPr>
      <w:color w:val="800080" w:themeColor="followedHyperlink"/>
      <w:u w:val="single"/>
    </w:rPr>
  </w:style>
  <w:style w:type="character" w:customStyle="1" w:styleId="gmaildefault">
    <w:name w:val="gmail_default"/>
    <w:basedOn w:val="Absatz-Standardschriftart"/>
    <w:rsid w:val="001C5B5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D331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7E3DF4"/>
    <w:rPr>
      <w:color w:val="605E5C"/>
      <w:shd w:val="clear" w:color="auto" w:fill="E1DFDD"/>
    </w:rPr>
  </w:style>
  <w:style w:type="character" w:customStyle="1" w:styleId="yy0acb">
    <w:name w:val="yy0acb"/>
    <w:basedOn w:val="Absatz-Standardschriftart"/>
    <w:rsid w:val="00071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2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3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2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cherer.com/de/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ganova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iganova.grou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ganova.com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736BD3-87D5-4204-8A46-FD7289BB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3623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Nee-Darko</dc:creator>
  <cp:keywords/>
  <dc:description/>
  <cp:lastModifiedBy>Simone Reeck</cp:lastModifiedBy>
  <cp:revision>4</cp:revision>
  <cp:lastPrinted>2020-09-14T08:47:00Z</cp:lastPrinted>
  <dcterms:created xsi:type="dcterms:W3CDTF">2021-10-06T13:55:00Z</dcterms:created>
  <dcterms:modified xsi:type="dcterms:W3CDTF">2021-10-13T08:19:00Z</dcterms:modified>
</cp:coreProperties>
</file>